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TFPI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TFPI一般指组织因子途径抑制物。 它是控制凝血启动阶段的一种体内天然抗凝蛋白，它对组织因子途径 (即外源性凝血途径) 具有特异性抑制作用，曾称为外在途径抑制物。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TFPI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TFPI generally refers to tissue factor pathway inhibitors. It is a kind of natural anticoagulant protein in vivo that controls the starting stage of blood coagulation. It has a specific inhibitory effect on the tissue factor pathway (i.e. exogenous coagulation pathway), and was once called the external pathway inhibitor.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