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F9FB0E6">
      <w:pPr>
        <w:pStyle w:val="2"/>
        <w:bidi w:val="0"/>
        <w:jc w:val="center"/>
        <w:rPr>
          <w:rFonts w:hint="default" w:ascii="Times New Roman" w:hAnsi="Times New Roman" w:cs="Times New Roman"/>
          <w:b/>
          <w:bCs w:val="0"/>
          <w:sz w:val="36"/>
          <w:szCs w:val="36"/>
        </w:rPr>
      </w:pPr>
      <w:r>
        <w:rPr>
          <w:rFonts w:hint="eastAsia"/>
          <w:b/>
          <w:bCs/>
          <w:sz w:val="36"/>
          <w:szCs w:val="36"/>
        </w:rPr>
        <w:t>Human CD73/NT5E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0C1AEA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169F395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24A7C59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6B985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ADE9D8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CB77DE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4DDEC2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454E14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CDF748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AF283A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0AE7E0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83483D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C94A4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132800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782A88A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51A6427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377375E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0543868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17BFC56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3B18EDE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7800C32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2B4BFE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67F89D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B59C8E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E018FF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73BDA03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6DD745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B126DDB">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5'-核苷酸酶（5'-NT），也称为外-5'-核苷酸酶或CD73（分化簇73），是一种在人类中由NT5E基因编码的酶。胞外-5-引物核苷酸酶催化嘌呤5-引物核苷酸在中性pH下转化为核苷，首选底物为AMP。该酶由2个相同的70 kD亚单位组成的二聚体组成，通过糖基磷脂酰肌醇键与质膜外表面结合。这种酶被用作淋巴细胞分化的标志物。因此，NT5缺乏症发生在各种免疫缺陷疾病中。</w:t>
      </w:r>
    </w:p>
    <w:p w14:paraId="31F471A6">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40AB2AE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FE7D47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6DA445D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251067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7935D0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532043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6AE566D">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52C1A78">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1CC984AD">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0633121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EA3562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D74A0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A8BA7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02E9B1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47C95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16A59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9CF9B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D034E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6466C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30A3A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F347E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3362F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3488E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FF1E2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83968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37B2B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22A31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1F115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06BBA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D6A94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8434E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65716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78F4D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720CB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D8012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E8C48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E21DF3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32102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5A4C9E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359FB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9A19E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4BA99C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10028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CAF28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D3DBA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6E8D6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53D10E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453F70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6B9EF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1C55D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23973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F7698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ED3233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CA34A7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7518C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E3C05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1431E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9058D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C9BCA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04154F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8CB19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0ECF9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28E10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5DE60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B3FE0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ED67F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D0AE2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BECB8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715C0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F6BD6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FB11E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7ED02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CB0CA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C5880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5A02E1E">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708914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AB1DD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B5BD2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D3431A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D2BB98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0DBC9A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F47B59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DDF403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17BD00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5BB516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B6400C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8AECC9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9E7FB0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F31BBC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39D828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377F47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149EA1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751954D">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F81B5E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45E81D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00A8860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A2F060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495FA6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AA357C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4EC82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C304C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F38A1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DA630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869FF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222A6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9BD40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39933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F83901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EA17D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2B861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B464C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A4C17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7F5CD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C055B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67BEC4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CF863F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D50747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24EFF5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C2020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A6EAB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86385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40FE7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3A57A1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2FA8E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3E19C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744DD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C5B2B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A5EF9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DDF7BC4">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7EC161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620C40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B0AB39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B7EF1E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0B8865B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5F1753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B03457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3C04A0D1">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941259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1D7A9C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1482A0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8A921D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5E8104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969CD5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85C29A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7EAFDE7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3164C5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F58E554">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0485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526E6C2">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9E5246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26716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3AE2842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29FABA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BC815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07D68B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0EEE70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1A7B3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3A2E92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4255452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FAA0D2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29A87B7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50589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B009A8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9D51FC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64F94C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B80042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7383A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CFF8B5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C38C3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7A5B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92799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BFDF8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DC74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DC8F0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CBFB9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878B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0DE1C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0E622A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DD7D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7086E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1CBFE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D93D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562A13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67B50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290D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BEA51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611A9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DA80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0304B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65E05F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3E2A4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706E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FB4E8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481F2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32B3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2B020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FA7BE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9555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24CD7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7A075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765A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168E4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83AF8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1B84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49940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6B3B3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0AC2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6D6B0B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748D2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CA55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5308F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40EDE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3F45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E30A3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52264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14A8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546A3D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D7D64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8942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98842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9C600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5E9B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2BA7D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CC22B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0007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860F9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05D93C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B5C9D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BBA61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261C4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CE547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95FDE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8D2F4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6BAB5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391EE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82D5C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164057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FB3D9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250B9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EDEEE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C0C55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0BDB6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6A592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FEE20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7FCB4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B27BF7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624B1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3A1857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EF85E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AE91B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129B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FD270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7EDFF9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F02C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989AF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DA916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73CB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4B7DA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A770F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65AD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5967C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9C3D8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40B8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73E50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F046B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13C2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74F354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738EF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20D4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0BF72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C5DFC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A578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7DA43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FC531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6C2C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50613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CE979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09CC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303DC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65C58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BF1D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C4389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AC9D8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909A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2EA39B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9EB5C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4A54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0858C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8AE36F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A5514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DCDF8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DC903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3828E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C8D70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605C4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4FEB4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2C296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A928D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C8DC8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4CA39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67309F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A4BB1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45A68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5F71C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196E8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EB407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DED1A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4DF30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7B918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DF129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54D65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A8EED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0ABDF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061CE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671A3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E3FE1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CC9F1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9EE43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8AFFD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C95FCF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F2432A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452B8C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46BD48C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089603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1F7066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D95A0C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6C0672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D3FFCE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BB55AF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36C66C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B0E4A4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84F14F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015FA9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EE9906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CB3FA3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C780CB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CA0A1D1">
      <w:pPr>
        <w:rPr>
          <w:rFonts w:hint="default" w:ascii="Times New Roman" w:hAnsi="Times New Roman" w:cs="Times New Roman"/>
          <w:sz w:val="22"/>
          <w:szCs w:val="22"/>
        </w:rPr>
      </w:pPr>
    </w:p>
    <w:p w14:paraId="4914BE91">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40A849C">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CD73/NT5E Elisa Kit</w:t>
      </w:r>
    </w:p>
    <w:p w14:paraId="5ED21832">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77CEE32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2E0F8D7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AB4F3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036" w:type="dxa"/>
            <w:vAlign w:val="center"/>
          </w:tcPr>
          <w:p w14:paraId="6FC77D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4E8CDE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17D57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DA220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0BC1B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BF1A0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0C6CD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33071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69CC30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E4ED4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07B7CE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709B0F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68550C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4F8594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7F7A90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1BFB9A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54C83D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407DD7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914600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03B43C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3D0D89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2005C1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8760B9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3ACF51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5'-nucleotidase (5'-NT), also known as ecto-5'-nucleotidase or CD73 (Cluster of Differentiation 73), is an enzyme that in humans is encoded by the NT5E gene. Ecto-5-prime-nucleotidase catalyzes the conversion at neutral pH of purine 5-prime mononucleotides to nucleosides, the preferred substrate being AMP. The enzyme consists of a dimer of 2 identical 70-kD subunits bound by a glycosyl phosphatidyl inositol linkage to the external face of the plasma membrane. And the enzyme is used as a marker of lymphocyte differentiation. Consequently, a deficiency of NT5 occurs in a variety of immunodeficiency diseases. </w:t>
      </w:r>
      <w:bookmarkStart w:id="0" w:name="_GoBack"/>
      <w:bookmarkEnd w:id="0"/>
    </w:p>
    <w:p w14:paraId="4CC95DD2">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5BF51C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0C8852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C5EE5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556823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4A4E7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DC9A5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7A30F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AB7B6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AA1591F">
      <w:pPr>
        <w:rPr>
          <w:rFonts w:hint="default" w:ascii="Times New Roman" w:hAnsi="Times New Roman" w:cs="Times New Roman"/>
          <w:b/>
          <w:bCs/>
          <w:sz w:val="28"/>
          <w:szCs w:val="28"/>
        </w:rPr>
      </w:pPr>
    </w:p>
    <w:p w14:paraId="2317D515">
      <w:pPr>
        <w:rPr>
          <w:rFonts w:hint="default" w:ascii="Times New Roman" w:hAnsi="Times New Roman" w:cs="Times New Roman"/>
          <w:b/>
          <w:bCs/>
          <w:sz w:val="28"/>
          <w:szCs w:val="28"/>
        </w:rPr>
      </w:pPr>
    </w:p>
    <w:p w14:paraId="57A02280">
      <w:pPr>
        <w:rPr>
          <w:rFonts w:hint="default" w:ascii="Times New Roman" w:hAnsi="Times New Roman" w:cs="Times New Roman"/>
          <w:b/>
          <w:bCs/>
          <w:sz w:val="28"/>
          <w:szCs w:val="28"/>
        </w:rPr>
      </w:pPr>
    </w:p>
    <w:p w14:paraId="03745F08">
      <w:pPr>
        <w:rPr>
          <w:rFonts w:hint="default" w:ascii="Times New Roman" w:hAnsi="Times New Roman" w:cs="Times New Roman"/>
          <w:b/>
          <w:bCs/>
          <w:sz w:val="28"/>
          <w:szCs w:val="28"/>
        </w:rPr>
      </w:pPr>
    </w:p>
    <w:p w14:paraId="0E726296">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67407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C19A8C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1A0642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34C22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3350ED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3FE3D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62F38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CA9CF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B2D55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FD769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04909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0E5BB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F7227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BF181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00E07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7FCC9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66C1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F41BE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218F2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48492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3423C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579B0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42307F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150ED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4521E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1DF5D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3CBDF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C327FC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87C2F4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B0B8D2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89BB4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FA33E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76F094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94FC0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1CC8F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C06B7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F4047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FBCA24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B31911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578846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E335B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94047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E11B4B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2850D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DB344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1C9B6B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DE241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D285D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78B9F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1D3E3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C5501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ADBE3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B3C84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27313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FD646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440F0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1A24D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C929B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D8BCD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3E9F2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C4E7F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B7CCE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95825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36500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48863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09407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4CA84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66545B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2CEB6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11D920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F1AE95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D5A683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025CF4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220966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23F3C0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F2C38E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AEEDF1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AC4658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5D6CCA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83DD65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AB2E87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22C9BB2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6DCCF4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A5358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F2F246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F67EF4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79D2C3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B734DE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B7C4E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255DE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76232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2926A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9D5E2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D01A6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16C4D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1E1CA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554D24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BE8D94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4E906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746636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E2116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3099D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0049A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E0DED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3BDE62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00D61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676A4F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53310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44E70B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A4AC40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10F80E1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0F98D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DA8BFA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6CB648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C2BF3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A20FE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0A8C9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DF0D7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74F860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4E9AB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61462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5A3F4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3F180D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05F3F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C03BB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CE231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F4717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B45FF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966A8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9E734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D1DD8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B0C69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580EC8A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34B9C8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D7F989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6BD4D74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26F431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57C941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F14E92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212EDA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E49A63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6B032CB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55058E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21424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1DB417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1F80F6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182BAF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FE8F4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18E2C4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4575EE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C33A1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EA63E1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EAB1A1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1E8AB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9A8B67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79B561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5CBBF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2003B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2EB63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BE1C8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895F9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3ACB2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0DA593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EC1C18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6B4B99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179EA50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05F56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816E9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2F9FCD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4D84C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BE7E0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0164DF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1DE98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E7D8F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A8980D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65397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7977E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7F9270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F71FD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343789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DD0332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31809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F7C79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79136D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AB5CB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32A10D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2DB68C4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49DA6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11E2A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380DD3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E1565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961E7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7AA93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6A59F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DC9F8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7A1D8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9CD89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44D5E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6545B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DF49D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92023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26F6F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04EF0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EA4C9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40C28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6D257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A7E9B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C838E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C7D5F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68F2E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46A19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13D56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73B3A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B097D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1A99F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E6A5E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CB1B1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D22F6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961E9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5589EE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920BF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4DD45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E9948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74ED6B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BABF8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B6E1D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A9557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EBF32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99183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6FC408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B2B02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9A482C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B45A1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D5537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71213C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BE995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EE84A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F1147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8C091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35734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E9672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3ABBC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1C8C4D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6844B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0A0F1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D072A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CCB77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B4D74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775586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1C6BC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58903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BE5B6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8597C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D2897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6132C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6EE149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3EDFC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617C43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4B009C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94802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00129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059DD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2E3E4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AE140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D598D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916FA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4DE5B5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8BB40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02B21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E4104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70AC5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E4C8F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894A6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21DBE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0E1D2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3A56E2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904BD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F4A8A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8D4BF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155AE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93326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44B36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36DF5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2D0B0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261DB7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242C59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EF0D1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07FEB9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00A05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02A42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9F5AB4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3B3958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A7F0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FCDE3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5A663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34D1C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E1841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57D7F4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2CDDE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DAD33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BFA8F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6224A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7FA37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5551A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1DD3F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3754C5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834E2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4146C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21674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B4396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CD241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CD549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B494F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4F3DD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1FAD4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FA160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ED725E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6A92D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C90E6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6BB20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651008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CADD2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C0C24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20E2D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035C7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74A67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AF30A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6D6A6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7CD2A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47BBD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AA532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CC3BA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07857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3FB5F4">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2E82F7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2E82F7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424A60">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05E5F3D">
    <w:pPr>
      <w:pStyle w:val="6"/>
      <w:jc w:val="both"/>
    </w:pPr>
  </w:p>
  <w:p w14:paraId="289101FD">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0DF97F">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41063A">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24677"/>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8411</Words>
  <Characters>16429</Characters>
  <Lines>251</Lines>
  <Paragraphs>70</Paragraphs>
  <TotalTime>1</TotalTime>
  <ScaleCrop>false</ScaleCrop>
  <LinksUpToDate>false</LinksUpToDate>
  <CharactersWithSpaces>18007</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2026-03-10T00:36:55Z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