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9B001">
      <w:pPr>
        <w:pStyle w:val="2"/>
        <w:bidi w:val="0"/>
        <w:jc w:val="center"/>
        <w:rPr>
          <w:rFonts w:hint="default" w:ascii="Times New Roman" w:hAnsi="Times New Roman" w:cs="Times New Roman"/>
          <w:b/>
          <w:bCs w:val="0"/>
          <w:sz w:val="36"/>
          <w:szCs w:val="36"/>
        </w:rPr>
      </w:pPr>
      <w:r>
        <w:rPr>
          <w:rFonts w:hint="eastAsia"/>
          <w:b/>
          <w:bCs/>
          <w:sz w:val="36"/>
          <w:szCs w:val="36"/>
        </w:rPr>
        <w:t>Human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1E9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3C91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C2E83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A6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54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D97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281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0B2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19D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770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E1C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8BE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B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715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F48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FEB1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1D1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F58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77CC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7621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C2E3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489A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3E4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C25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831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76B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6B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5D84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w:t>
      </w:r>
    </w:p>
    <w:p w14:paraId="30FDC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279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2D8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AA58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D730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A4B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601E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FA57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105B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7BD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4C4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0B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9FF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ACC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C7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705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455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A91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83B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C4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DE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C99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BB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A5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BB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49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F0D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D0C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A2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C5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02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C16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9FC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DE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9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3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B2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8F3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BE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364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14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BD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EB8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33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474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F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F5A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0F4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38F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BD7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664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A8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8F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ED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95F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3C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E98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A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6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276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B15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DB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B4E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7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5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A44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5DE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9F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E6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A5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932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B0D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0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0F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D5AD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A8C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C54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21C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78A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7A2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079A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9F56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5F2D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CBC7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2B0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5A7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04C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764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048D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BAD9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623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4EF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A85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F003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621C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BD59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580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085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18F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6B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1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07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6C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E0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6A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407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A69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894B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59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7EA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0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FA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C3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5A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48D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3137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9DE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ED0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5AF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9B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42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23A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B74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F1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35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E94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AD0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E9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98E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26FE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549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A95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4A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F4C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B12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631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4CEA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2A64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55B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B55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9EB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0AA2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BFC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ABA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AA07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8618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B509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A0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8507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ED32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01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21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285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12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3E1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093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5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62E3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EFE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9D4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056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74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83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354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12A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BBB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B6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78F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09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D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A77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D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B3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C9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E8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76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A9C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26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5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6DF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46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9E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8A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50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A0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923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3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37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D83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09BD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1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2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D85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65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D6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D19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1F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B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02E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7D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0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8D8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4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49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B1B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24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3B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F24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AF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8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35F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1C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F4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8ED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CD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3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834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03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A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5B0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7A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7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1AA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48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22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FE6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591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DE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CD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8C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06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21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43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91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4F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3C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C4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7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B8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AA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1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73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88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B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E8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9E8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A7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2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47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1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40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D2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3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80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2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0A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CD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0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4D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82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F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A9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4C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53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82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2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FC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6A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43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FF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C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CE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16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6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6A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41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D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8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3F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88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D5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5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04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20F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49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D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AC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47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2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FE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51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E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0B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2F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8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DC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33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5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31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57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D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12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F0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A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F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05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F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60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DC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6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D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71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00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3B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364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015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191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F0D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F93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9DE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B5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89E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111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277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CC5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4F1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393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B10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782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B18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74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E0786E">
      <w:pPr>
        <w:rPr>
          <w:rFonts w:hint="default" w:ascii="Times New Roman" w:hAnsi="Times New Roman" w:cs="Times New Roman"/>
          <w:sz w:val="22"/>
          <w:szCs w:val="22"/>
        </w:rPr>
      </w:pPr>
    </w:p>
    <w:p w14:paraId="1CCAA1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A312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EGFR Elisa Kit</w:t>
      </w:r>
    </w:p>
    <w:p w14:paraId="61BC08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0A4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FBD6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62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F21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A35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14E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3CE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A25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EE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7E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5C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31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1E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28A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E99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78A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3346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EA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905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1F69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A76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17C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D88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01C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1A5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7E7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787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w:t>
      </w:r>
      <w:bookmarkStart w:id="0" w:name="_GoBack"/>
      <w:bookmarkEnd w:id="0"/>
      <w:r>
        <w:rPr>
          <w:rFonts w:hint="default" w:ascii="Times New Roman" w:hAnsi="Times New Roman" w:cs="Times New Roman"/>
        </w:rPr>
        <w:t>GFRvIII is often observed</w:t>
      </w:r>
      <w:r>
        <w:rPr>
          <w:rFonts w:hint="eastAsia"/>
        </w:rPr>
        <w:t>.</w:t>
      </w:r>
    </w:p>
    <w:p w14:paraId="3B95AA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5883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943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F7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D3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3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147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E5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B56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E91A60">
      <w:pPr>
        <w:rPr>
          <w:rFonts w:hint="default" w:ascii="Times New Roman" w:hAnsi="Times New Roman" w:cs="Times New Roman"/>
          <w:b/>
          <w:bCs/>
          <w:sz w:val="28"/>
          <w:szCs w:val="28"/>
        </w:rPr>
      </w:pPr>
    </w:p>
    <w:p w14:paraId="26E96DEE">
      <w:pPr>
        <w:rPr>
          <w:rFonts w:hint="default" w:ascii="Times New Roman" w:hAnsi="Times New Roman" w:cs="Times New Roman"/>
          <w:b/>
          <w:bCs/>
          <w:sz w:val="28"/>
          <w:szCs w:val="28"/>
        </w:rPr>
      </w:pPr>
    </w:p>
    <w:p w14:paraId="2565DF30">
      <w:pPr>
        <w:rPr>
          <w:rFonts w:hint="default" w:ascii="Times New Roman" w:hAnsi="Times New Roman" w:cs="Times New Roman"/>
          <w:b/>
          <w:bCs/>
          <w:sz w:val="28"/>
          <w:szCs w:val="28"/>
        </w:rPr>
      </w:pPr>
    </w:p>
    <w:p w14:paraId="1E86CE32">
      <w:pPr>
        <w:rPr>
          <w:rFonts w:hint="default" w:ascii="Times New Roman" w:hAnsi="Times New Roman" w:cs="Times New Roman"/>
          <w:b/>
          <w:bCs/>
          <w:sz w:val="28"/>
          <w:szCs w:val="28"/>
        </w:rPr>
      </w:pPr>
    </w:p>
    <w:p w14:paraId="338A46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BB7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6A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4C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21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3FF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55B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E1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C85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DA6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CE5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CD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6D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3B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59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05B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154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65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09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972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FD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73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FE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11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76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91E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4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4A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80E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05B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415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9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1F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0D7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6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E0A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7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30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170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299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025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6D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5D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EB1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6B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BB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F5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8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E00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2A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E53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F8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8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BAA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91B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408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C2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4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17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5A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C8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28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77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B54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F5B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E7E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FD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48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68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2D4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A15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E08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72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7C5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5000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58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8DAB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74C6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139D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4FC4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1875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744F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B8BC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8C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CBB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90F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ED9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7D7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B2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F4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FC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64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470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F5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B15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65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7BB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C90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327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909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61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2F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4C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E0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3C7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87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AC5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2BB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91FA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65E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1E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83A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9D7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6B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7E3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F7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30A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756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5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064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07C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B5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344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761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3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95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3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46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C17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46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3D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7B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93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C4F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4CC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3AD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686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91C8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C405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AC39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612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432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9F4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43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72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BB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B19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82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C9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DBE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78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7A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17D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D5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68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966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9D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5A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1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5E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572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72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392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F07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9BB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518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9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AD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7C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1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63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5EB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1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A8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B47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6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A7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408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1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00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CDC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7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B1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C06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0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58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F3F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76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E8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42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1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D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9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23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28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9C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C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9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AF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E4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9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DB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56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8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E5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1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31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E1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40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19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42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E6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3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AA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D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A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07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4E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3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16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CB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F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0F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2FA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4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E4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D9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C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E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56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90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9A0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33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5F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02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21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3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B2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4F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7A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4D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B2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4F2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5A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BB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8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D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0A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9C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10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2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D0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4C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7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62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DA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4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58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C2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4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73E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98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3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A5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3E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49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24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F4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1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D3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12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3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A8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15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5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BD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67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E5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37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5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61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3C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9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AB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E21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65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AC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EE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24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A10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14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04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7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23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C7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3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CE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6D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12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27A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A6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2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FA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B8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E54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3F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44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6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1F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4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0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86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45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7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D7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12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BC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D3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9B8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9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73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26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DF3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62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B5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3E9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E7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36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0C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22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D5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35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5E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136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136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ED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CB9B70">
    <w:pPr>
      <w:pStyle w:val="6"/>
      <w:jc w:val="both"/>
    </w:pPr>
  </w:p>
  <w:p w14:paraId="06AC75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2D7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14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592C6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8957</Words>
  <Characters>19108</Characters>
  <Lines>251</Lines>
  <Paragraphs>70</Paragraphs>
  <TotalTime>1</TotalTime>
  <ScaleCrop>false</ScaleCrop>
  <LinksUpToDate>false</LinksUpToDate>
  <CharactersWithSpaces>21234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2026-03-10T02:45:03Z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