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DK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ickkopf相关蛋白1是一种由DKK1基因编码的蛋白质，该基因定位于染色体10q11.2。该基因编码一种属于dickkopf家族的蛋白质。它是一种具有两个富含半胱氨酸区域的分泌蛋白，通过抑制WNT信号通路参与胚胎发育。骨髓、血浆和外周血中DKK1水平升高与多发性骨髓瘤患者存在溶骨性骨病变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DK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ckkopf-related protein 1 is a protein that in humans is encoded by the DKK1 gene, which was mapped to chromosome 10q11.2. This gene encodes a protein that is a member of the dickkopf family. It is a secreted protein with two cysteine rich regions and is involved in embryonic development through its inhibition of the WNT signaling pathway. Elevated levels of DKK1 in bone marrow, plasma and peripheral blood is associated with the presence of osteolytic bone lesions in patients with multiple myel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