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collagen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III型胶原蛋白[a1（III）]3是一种约300 kDa的分子，主要存在于皮肤，血管，肝脏，胎盘，舌头和胸腺中。III型胶原蛋白在许多间充质来源的组织（如皮肤，肌腱，韧带和骨骼）中形成具有I型和/或V型胶原蛋白的共原纤维。这种胶原蛋白类型直接或间接地参与多种遗传疾病，包括Ehlers-Danlos IV型疾病。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collagen 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Type III collagen, [a1(III)]3 ,is an approx. 300 kDa molecule, found predominantly in skin, blood vessels, liver, placenta, tongue, and thymus. Collagen type III forms cofibrils with type I and/or V collagens in a number of tissues of mesenchymal origin, such as skin, tendon, ligaments, and bone. This collagen type is involved, directly or indirectly in several genetic diseases, including Ehlers-Danlos type IV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