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22D636">
      <w:pPr>
        <w:pStyle w:val="2"/>
        <w:bidi w:val="0"/>
        <w:jc w:val="center"/>
        <w:rPr>
          <w:rFonts w:hint="default" w:ascii="Times New Roman" w:hAnsi="Times New Roman" w:cs="Times New Roman"/>
          <w:b/>
          <w:bCs w:val="0"/>
          <w:sz w:val="36"/>
          <w:szCs w:val="36"/>
        </w:rPr>
      </w:pPr>
      <w:bookmarkStart w:id="0" w:name="_GoBack"/>
      <w:r>
        <w:rPr>
          <w:rFonts w:hint="eastAsia"/>
          <w:b/>
          <w:bCs/>
          <w:sz w:val="36"/>
          <w:szCs w:val="36"/>
        </w:rPr>
        <w:t>Rat FLRG/FSTL3 Elisa Kit</w:t>
      </w:r>
      <w:bookmarkEnd w:id="0"/>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8AD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4A919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802A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E4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E37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3FB1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8468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D856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4368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5B0E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6967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475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E9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62D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948F3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1A79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B09A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C44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D53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2A66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3097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885E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F0B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0477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071A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FD6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F0C5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B598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FSTL3（Follistatin-Like 3）也称为FLRG或Follistatin-RELATED GENE，是Follistatin模块蛋白家族的成员，由细胞外基质相关糖蛋白组成，被认为以旁分泌方式作用，结合形态发生素或生长/分化因子，并在发育过程中调节其活性。该基因参与造血和造血祖细胞的分化，增加造血细胞与纤维连接蛋白的粘附，似乎有助于造血前体细胞与骨髓基质的粘附。它可能在白血病发生中起作用。</w:t>
      </w:r>
    </w:p>
    <w:p w14:paraId="7FB39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0B3092">
      <w:pPr>
        <w:ind w:firstLine="441" w:firstLineChars="0"/>
        <w:rPr>
          <w:rFonts w:hint="default" w:ascii="Times New Roman" w:hAnsi="Times New Roman" w:cs="Times New Roman"/>
        </w:rPr>
      </w:pPr>
    </w:p>
    <w:p w14:paraId="00BE0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F4C0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A673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A344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CC1B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6DF7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0F44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C63E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63D1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29B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6C98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64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F74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B29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1A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627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E76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258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EA5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DC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EFF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D9E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A78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969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8E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6A2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951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092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1ED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2A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E2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750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69F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29C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D60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2E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BBD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CA7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483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A40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D7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E25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4CB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BB0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9D4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9A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659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16CA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4BF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6EE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81D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DF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299D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A63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7DE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794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E55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61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CF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ABA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573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B07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E88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11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720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E0E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EF1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4AA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FF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150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81E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D3E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647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9B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BDB9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5C7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087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629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6F99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C72D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ECBB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8245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94BC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0976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AA6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4027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3609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5162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44D9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868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5499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EFC1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3A4E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B72F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D2C9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1136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EBF8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346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09CF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ED2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4A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503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F6F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993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C1E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57C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4BA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FC56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1E9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529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A82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CE8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60A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50D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1FC7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D00D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9922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217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3AE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9B2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BC5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9CE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FD5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98D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E86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55A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AC8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BB1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EB3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C3D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AD1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7D3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1A7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4BE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4C53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9007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9F1A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3E2D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A9C9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B55E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A2F9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F28D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937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2B5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7506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365B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CDAE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D7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D29B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5FE3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9B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8446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AC46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4A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0CA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8607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FB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690B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C733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D22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E7B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D20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F84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9BD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9F2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9C7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148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500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82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99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11C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F8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FF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6F7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55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1D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92A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A2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72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F78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4B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45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B05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72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C3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D4C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3A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CC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1FE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148A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B5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78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569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D8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D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922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31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1B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B86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8B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90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ABD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0E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F5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9B4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60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61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10B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23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45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83A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9E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76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798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80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EB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2E1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A4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CD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6A9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39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87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5F0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9E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9A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064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C3C5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34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BB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517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F7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5BA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9B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B5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D0E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F2F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23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165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FE0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C1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1F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484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F2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0D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98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D012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F8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0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0D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62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C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DD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DE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12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A0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2D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03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00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96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4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91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C0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E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531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AC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DF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DC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E8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D0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B1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88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BB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E0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5D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A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B0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14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A1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BB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2D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C1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DA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9D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A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A0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ED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D4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9DD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249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BC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EF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F4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C1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40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2D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46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CA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039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E7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9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FD9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D4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53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39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5E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5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6D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A1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EA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23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F8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5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C6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C1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5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68D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A9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E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6B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C986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2C0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4A3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3F6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D4D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3ED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3C2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06E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F9D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572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D5A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9EF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15E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6B7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C4D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549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041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A296D0">
      <w:pPr>
        <w:rPr>
          <w:rFonts w:hint="default" w:ascii="Times New Roman" w:hAnsi="Times New Roman" w:cs="Times New Roman"/>
          <w:sz w:val="22"/>
          <w:szCs w:val="22"/>
        </w:rPr>
      </w:pPr>
    </w:p>
    <w:p w14:paraId="1D6500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2E32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FLRG/FSTL3 Elisa Kit</w:t>
      </w:r>
    </w:p>
    <w:p w14:paraId="33B767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5F0E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E48A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6D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16B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A5A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756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7F3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BB1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BDB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786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BBA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40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7B2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F7E1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A16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26C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48A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048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ECA8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85C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EFF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C4CA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8A0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15CA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8A1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F6CD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469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FSTL3(Follistatin-Like 3) also known as FLRG or FOLLISTATIN-RELATED GENE, is a member of the follistatin-module protein family, which is composed of extracellular matrix-associated glycoproteins thought to act in a paracrine manner to bind morphogens or growth/differentiation factors and regulate their activity during development. This gene involved in hematopoiesis and in differentiation of hemopoietic progenitor cells, increases hematopoietic cell adhesion to fibronectin and seems to contribute to the adhesion of hematopoietic precursor cells to the bone marrow stroma. It may have a role in leukemogenesis.</w:t>
      </w:r>
    </w:p>
    <w:p w14:paraId="21DD8D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5E75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E621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5D1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2E6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9B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09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9BE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181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D8778B">
      <w:pPr>
        <w:rPr>
          <w:rFonts w:hint="default" w:ascii="Times New Roman" w:hAnsi="Times New Roman" w:cs="Times New Roman"/>
          <w:b/>
          <w:bCs/>
          <w:sz w:val="28"/>
          <w:szCs w:val="28"/>
        </w:rPr>
      </w:pPr>
    </w:p>
    <w:p w14:paraId="780C1AE2">
      <w:pPr>
        <w:rPr>
          <w:rFonts w:hint="default" w:ascii="Times New Roman" w:hAnsi="Times New Roman" w:cs="Times New Roman"/>
          <w:b/>
          <w:bCs/>
          <w:sz w:val="28"/>
          <w:szCs w:val="28"/>
        </w:rPr>
      </w:pPr>
    </w:p>
    <w:p w14:paraId="273695EF">
      <w:pPr>
        <w:rPr>
          <w:rFonts w:hint="default" w:ascii="Times New Roman" w:hAnsi="Times New Roman" w:cs="Times New Roman"/>
          <w:b/>
          <w:bCs/>
          <w:sz w:val="28"/>
          <w:szCs w:val="28"/>
        </w:rPr>
      </w:pPr>
    </w:p>
    <w:p w14:paraId="7224A111">
      <w:pPr>
        <w:rPr>
          <w:rFonts w:hint="default" w:ascii="Times New Roman" w:hAnsi="Times New Roman" w:cs="Times New Roman"/>
          <w:b/>
          <w:bCs/>
          <w:sz w:val="28"/>
          <w:szCs w:val="28"/>
        </w:rPr>
      </w:pPr>
    </w:p>
    <w:p w14:paraId="245C69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640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AE15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7FF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F5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985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363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86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656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BAF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D6E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64D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7D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E5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4C5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CE5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C9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48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F2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A2C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982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5EE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82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81A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EEE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BC2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D92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C9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326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62B7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8FE2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9C6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2D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F3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BDC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E54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906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20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447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DC0C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5E56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BC7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0E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DE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D24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943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05E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A1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07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D0F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C7B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DE1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AB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CA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15C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88F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721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2B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EA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C18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676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953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32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2E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6D2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8EA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A1B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0F5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96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E6B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1CD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FA92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04D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619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E3F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8311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954B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A58A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4D6B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C380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B5DD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B13C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8A58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4872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4F2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9132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1544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D2A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29C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F6E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636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4D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219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5E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A45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561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E9D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393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202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042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3CA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861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DA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B30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340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F7A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BC5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443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AD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6DA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D2E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EA20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4EE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420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E2A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AF5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9F7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724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CF1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B9C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B91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E8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813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1C2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CBD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C30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B4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3FB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2AA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B38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285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BFD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C92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7446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CFC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5228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06D6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4E35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5AC7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C96B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2F86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37D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C80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D45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185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1C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410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5DA0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F9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8F0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BB80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02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9F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48E8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4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FAD4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114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B4F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742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904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3B7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D37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DC5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1B1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227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DAD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921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3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D3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FC4D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C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FDA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89AF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E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EF0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6669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2D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1FE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B395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8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B4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27C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3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D0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B862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1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04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58B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B5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41B9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FF0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EE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CE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96C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59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D3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BD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45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3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EDB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EB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3A0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E6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01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6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6BF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C4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B8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405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E4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74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7E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4D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1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B09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B3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A98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A1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87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C8A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D9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30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483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935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776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2E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A6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1C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C4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31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59C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0E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2F62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89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12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2B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22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B8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FF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93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49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71C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C89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19C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1F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83A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C7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CA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433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C6F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C4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49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FF6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EE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70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7B7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2D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F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A51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52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9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053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18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F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A3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41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DE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FC2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45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90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B8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C7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D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38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BE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92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23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3C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5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E9B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61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7E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A1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B5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F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B8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8CA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33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55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346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90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FAD8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B4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ED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0C9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21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E6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F60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A1C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A3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21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7EC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D2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B7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50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15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C8AF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453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9B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3E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3B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58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38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E9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55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CD4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405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4BA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A9E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E27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3F0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DD5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052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3C3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E6E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9DC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BF5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6E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710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9C0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3E9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7E6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D2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934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84A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BF8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EBF8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53A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85A698">
    <w:pPr>
      <w:pStyle w:val="6"/>
      <w:jc w:val="both"/>
    </w:pPr>
  </w:p>
  <w:p w14:paraId="6B7FAE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0BD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884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E92D09"/>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8525</Words>
  <Characters>17497</Characters>
  <Lines>251</Lines>
  <Paragraphs>70</Paragraphs>
  <TotalTime>0</TotalTime>
  <ScaleCrop>false</ScaleCrop>
  <LinksUpToDate>false</LinksUpToDate>
  <CharactersWithSpaces>19314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2026-03-12T05:10:26Z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