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HGFA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细胞生长因子激活剂，也称为HGFA，是一种由HGFAC基因编码的蛋白质。该基因编码肽酶S1蛋白家族的一个成员。编码的蛋白质首先作为非活性单链前体合成，然后通过内蛋白水解处理活化为异二聚体形式。作为丝氨酸蛋白酶将肝细胞生长因子转化为活性形式。选择性剪接导致多个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HGFA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Hepatocyte growth factor activator, also known as HGFA, is a protein that in humans is encoded by the HGFAC gene. This gene encodes a member of the peptidase S1 protein family. The encoded protein is first synthesized as an inactive single-chain precursor before being activated to a heterodimeric form by endoproteolytic processing. It acts as serine protease that converts hepatocyte growth factor to the active form. Alternative splicing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