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10D4F13">
      <w:pPr>
        <w:pStyle w:val="2"/>
        <w:bidi w:val="0"/>
        <w:jc w:val="center"/>
        <w:rPr>
          <w:rFonts w:hint="default" w:ascii="Times New Roman" w:hAnsi="Times New Roman" w:cs="Times New Roman"/>
          <w:b/>
          <w:bCs w:val="0"/>
          <w:sz w:val="36"/>
          <w:szCs w:val="36"/>
        </w:rPr>
      </w:pPr>
      <w:r>
        <w:rPr>
          <w:rFonts w:hint="eastAsia"/>
          <w:b/>
          <w:bCs/>
          <w:sz w:val="36"/>
          <w:szCs w:val="36"/>
        </w:rPr>
        <w:t>Bovine GRO beta/CXCL2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E9BC41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1.56–100pg/ml</w:t>
      </w:r>
    </w:p>
    <w:p w14:paraId="1D0F899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＜0.28pg/ml</w:t>
      </w:r>
    </w:p>
    <w:p w14:paraId="251FD65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FBA9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46A615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4D40EB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C7DA42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DFF631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995E65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0CC50B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A81325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556CBE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627A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8BB4D4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w:t>
            </w:r>
          </w:p>
        </w:tc>
        <w:tc>
          <w:tcPr>
            <w:tcW w:w="1134" w:type="dxa"/>
            <w:vAlign w:val="center"/>
          </w:tcPr>
          <w:p w14:paraId="2DB3A7B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7F2424E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41D4622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76C41CE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3704DB6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6964E01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2CBDA90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5520BC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3A6724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4D6DEC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1FBE29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88E0D6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5F3B20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CC6B668">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重组人GRO-β/CXCL2中趋化因子（CXC基序）配体2（CXCL2）是一种属于CXC趋化因子家族的小细胞因子，也称为巨噬细胞炎症蛋白2-α（MIP2-α），生长调节蛋白β（Gro-β）和Gro致癌基因-2（Gro-2）。CXCL2由炎症部位的活化单核细胞，巨噬细胞和嗜中性粒细胞产生，并募集多形核白细胞和造血干细胞。氨基酸5至73显示对嗜中性粒细胞的化学吸引作用。CXCL2有两个二硫桥。CXCL2与CXCR1和CXCR2结合。它是响应脂多糖而形成的。</w:t>
      </w:r>
    </w:p>
    <w:p w14:paraId="0377153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881B9F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A9C8F0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5B327D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45EC59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6A6D67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4681572">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7A0DE0A">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EAE4607">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B44494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1B6A74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90D0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29864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1E23D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3B8B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3F109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AAA8A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D5237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08FBB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EEC9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6EC60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B6D71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22A22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E284D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1409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6A280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E33FF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83F78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3FEAF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E615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E81FA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4FE81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17044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72BB7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789B2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3F17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F8184A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CA143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BB4B3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D2808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7DF4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1B9B53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C5482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5A8E8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5F75B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8E56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6B52F6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4B0DBD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3B7B0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EAA5C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D386F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4DF1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BAB053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50800F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F9591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EF4BA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FF74D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D079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E9117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A9528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1986F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37A32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6DE5A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4327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7A653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0B898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FB3B6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500C0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F088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5F23D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76DB7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E6C38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987D0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5FFD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CCC775D">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0292D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D641D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6E0AD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4BD291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0FB3B2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E438AA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29872C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BDE126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52A608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5A3ACC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EC4F7F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5CF0D8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92B75C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C1CD89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478944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680D7C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0D676F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AD9F2C1">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2E690D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9D9AB3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4A45C6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4E0A8F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570C47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7C3E3C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A1017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12B5A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1F60E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BFAE4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B6C97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E8463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A3DF6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99A63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C020E1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D39CC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69ECA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0D2A7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F9DF5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E08BB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88885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C8BB20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8A8BB6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236885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30E57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FCB5A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A7AAE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0126A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077EE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5DF67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8124C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28939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226B0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0ED73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3C2D8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FEA292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6F9EE9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71C3C2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499D4F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5CF54E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015668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B4F0BB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5B11ED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DB0A7F7">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452C8A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8E445A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EF5604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672381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0ABA6D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F641F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AB51D2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106D72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F26ECE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B82E733">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8878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B89F33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786106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A8E0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FDA597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570176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FB7C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3E5A09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5C035E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ABE3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66B69A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52962A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23BE0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BA150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F30AE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A1C91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6F99C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FEACC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68549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3E2F2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C4717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6000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AE6B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64857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AB1A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DA3D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1F90E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B67D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F4F3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1BD92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4414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2DB4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EDB3F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2A85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C3AB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984BF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DA7D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01BE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7A7E1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52B9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18EC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A3A9D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DA8DE2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609F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4267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C87BF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BFE0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FFBE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B8713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9FBA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9646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E4FA5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C68D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1033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A7B6F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CB78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A955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A0370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A869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3496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F4969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FA95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7171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12973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9348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18CC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2DD00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EDD5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6C51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449C6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EEDF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94C4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5355F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303A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A268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0BD5E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27B5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47CF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50D54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99C9EA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382E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41FB7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C9705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D86B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01F73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688B4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3CD1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9A755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19808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2BCA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6F0AC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BDD09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35D3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0D783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E8E7F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C789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7D9DD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BB033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5B8E59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14CB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5139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9DBBD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D63F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32CE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55BF3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CF8B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A048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818CD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3E92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F89A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FF4D2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E788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AC40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4A7F7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22C6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A2C7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767AA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4873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077C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40FA3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8720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7437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9BA7C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B17F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B04E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3C761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ABFD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8882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7ECA5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2C28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AEBB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F1550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61DC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1DED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F2CCF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6AB1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0ABA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F9486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35C2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9C3F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4B190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C59940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6785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E7F5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03B38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82E4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9427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DF2E5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C47A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7B84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61016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9E13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BC4D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EAB29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5B4A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30E5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EF85B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6B2B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FD77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1795D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2510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6625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51BF4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B32A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D3A7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D67EE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FFAB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5C14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8A26F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0466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5C4A7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95619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ADE983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13BA4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C75DFC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1E3235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835119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0399A3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26797D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533B9F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4CC395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1C900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F94515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B08F25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F4796E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90414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11CD2D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C110A2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071198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F72906A">
      <w:pPr>
        <w:rPr>
          <w:rFonts w:hint="default" w:ascii="Times New Roman" w:hAnsi="Times New Roman" w:cs="Times New Roman"/>
          <w:sz w:val="22"/>
          <w:szCs w:val="22"/>
        </w:rPr>
      </w:pPr>
    </w:p>
    <w:p w14:paraId="10FCB8EC">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09C150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GRO beta/CXCL2 Elisa Kit</w:t>
      </w:r>
    </w:p>
    <w:p w14:paraId="402252F4">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1.56–100pg/ml</w:t>
      </w:r>
    </w:p>
    <w:p w14:paraId="5FA2377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＜0.28pg/ml</w:t>
      </w:r>
    </w:p>
    <w:p w14:paraId="2246090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B93A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26C15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3FB72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5B243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6C5D1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B4EAA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882D5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DFD32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22D90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9EE1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74789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w:t>
            </w:r>
          </w:p>
        </w:tc>
        <w:tc>
          <w:tcPr>
            <w:tcW w:w="1036" w:type="dxa"/>
            <w:vAlign w:val="center"/>
          </w:tcPr>
          <w:p w14:paraId="0B690C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1D6B74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15C58F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56BFE4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3D82D6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06C9F7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285775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A5AC0F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F7F0CA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3C8963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6D449E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38EF82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F7D32B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710C39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Recombinant human Gro- β/ Chemokine (CXC motif) ligand 2 (cxcl2) in cxcl2 is a small cytokine belonging to CXC chemokine family, also known as macrophage inflammatory protein 2- α（ MIP2- α）， Growth regulatory protein β（ Gro- β） And gro oncogene-2 (gro-2). Cxcl2 is produced by activated monocytes, macrophages and neutrophils at the site of inflammation, and recruits polymorphonuclear leukocytes and hematopoietic stem cells. Amino acids 5 to 73 show chemical attraction to neutrophils. Cxcl2 has two disulfide bridges. Cxcl2 combines with CXCR1 and CXCR2. It is formed in response to lipopolysaccharide.</w:t>
      </w:r>
    </w:p>
    <w:p w14:paraId="3552A5AE">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60898E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2DF5FD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D1FAC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28C5D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7C6F2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315F7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13E1E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E1F98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2130DA2">
      <w:pPr>
        <w:rPr>
          <w:rFonts w:hint="default" w:ascii="Times New Roman" w:hAnsi="Times New Roman" w:cs="Times New Roman"/>
          <w:b/>
          <w:bCs/>
          <w:sz w:val="28"/>
          <w:szCs w:val="28"/>
        </w:rPr>
      </w:pPr>
    </w:p>
    <w:p w14:paraId="6503C4BB">
      <w:pPr>
        <w:rPr>
          <w:rFonts w:hint="default" w:ascii="Times New Roman" w:hAnsi="Times New Roman" w:cs="Times New Roman"/>
          <w:b/>
          <w:bCs/>
          <w:sz w:val="28"/>
          <w:szCs w:val="28"/>
        </w:rPr>
      </w:pPr>
    </w:p>
    <w:p w14:paraId="5916F659">
      <w:pPr>
        <w:rPr>
          <w:rFonts w:hint="default" w:ascii="Times New Roman" w:hAnsi="Times New Roman" w:cs="Times New Roman"/>
          <w:b/>
          <w:bCs/>
          <w:sz w:val="28"/>
          <w:szCs w:val="28"/>
        </w:rPr>
      </w:pPr>
    </w:p>
    <w:p w14:paraId="476607F3">
      <w:pPr>
        <w:rPr>
          <w:rFonts w:hint="default" w:ascii="Times New Roman" w:hAnsi="Times New Roman" w:cs="Times New Roman"/>
          <w:b/>
          <w:bCs/>
          <w:sz w:val="28"/>
          <w:szCs w:val="28"/>
        </w:rPr>
      </w:pPr>
    </w:p>
    <w:p w14:paraId="37634162">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9F76D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FD45D6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D4945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77A1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182170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129D8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6408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C5BFF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5AE03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34C05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4E1A1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9CC9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BB05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42DA4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ACA67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7B369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CC0F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F766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BE8C2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5DA1C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C97E6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8272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F6FE9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3EFC0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B2611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510D5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1E3B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8D04E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885938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CF7240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A8D06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BE75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5DE69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B2A4A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B2DEB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712A5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4DAA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EAB7C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AA016E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94479F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1D691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E11D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43165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9F509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D5280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29E09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2EFC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9B66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D275B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A5694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50B40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8050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F9FC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1D5CD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4D839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FE1C1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C474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EDBD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F950C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C7342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B771C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FAEE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F10E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A4023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99942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A01C1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F12B5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27323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3226D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9AB8F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21A31C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51BDC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6D5B0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D40452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B2E97E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F968F5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FC571D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BD2355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BC3145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F6682C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3DC592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96D631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3436C7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0FC33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F9E2E0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46D69E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9EE8D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42C2F8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0FBA4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1CD1D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53C5A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9EB32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94AD1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4C231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049D6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44F87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FB1DC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6A447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FC7A1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C50C0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66929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5934D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1F014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A45CC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2EB2F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0DD2D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69F815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885DF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757B46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4A054D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EA4D5F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1835C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F05C7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E9CF2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A7290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DD9AE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18D7D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92AC4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78428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083C3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542C1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B842F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EEA40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EE715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77D42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1FA5A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CDD09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DB9DD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AEEAD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9B01A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C8A01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27857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2333B0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A055F4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FB598E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0C28A7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967791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B6CB8B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1FB574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F705FE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27DB38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72ADFA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37E37F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B9DFB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FE30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210647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D96C9A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3362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293F87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0C2A46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9B3B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1F5C49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4D78DB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3D92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A58160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B4B699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B3C7D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CE6AC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1270A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E43DF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F0E87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2248D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44842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EF6F1C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9F0BA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C2D935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D9BCF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D5468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9B8C22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86073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1BA27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F1F976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52EEA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B16C4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C6688D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914CE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FE9BC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8D5E04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0790A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0B7A9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B45833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2A36A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73928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FB9CB1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9A843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4D0AB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E52C5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1C0C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8BDFD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3AA63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9B1B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05834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C09B5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C5F0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9AE7A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BB5CD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5EFB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9211D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AC14A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FDA4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0EBEC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D2AA4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81DC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ECA8E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7CA0B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19A3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8B244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CC717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480F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58ABD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60247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0D00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4D8FC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E7C24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28E3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657C5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BC86B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6DCB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A3713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2C504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2660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524BD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E2B0D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69A1C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9E19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5C62D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47077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0D89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A18D8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380C2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3AE6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E7195D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9AD88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DABC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967E4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7C23E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A71E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1D5EA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975CE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07DE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E964C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FA818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655A7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39DD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AF731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EE13D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CD1E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7B807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3959C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9B37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A0EA3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B1C68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92CD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41700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FE95B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27DC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25FA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E8B0B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94BF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6DB6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28C37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88D1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2FE7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F50F4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24E7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FE2F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5A48C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851B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BA44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A3753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BB18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FA72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658B5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8551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31E88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097F1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596C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D4A6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31E61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DE34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0DF4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64F83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311E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3242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D8C99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08F3D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FE4C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CEAEF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2AAF2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C87E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2331BB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82B2F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06A2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7B13C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D3C86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FBE1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8E4E1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D62E6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3FE2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6C0C4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461AF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A1BA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5F33E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AA7E6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1390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4A8C1C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B6DBB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0730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2A5B7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D7C22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03C3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A8142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F1B75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AFF4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EDF8D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A2F95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8A1A0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EFA35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DB93B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B3440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C2F3E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3A4AA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ABD54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97FF9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F02BC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D870F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AB8FE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7BC07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8E59D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06398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F0ABF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F772B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0CD37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9BA463">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2C3943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2C3943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CD3FC3">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B84BD0D">
    <w:pPr>
      <w:pStyle w:val="6"/>
      <w:jc w:val="both"/>
    </w:pPr>
  </w:p>
  <w:p w14:paraId="25BBBECE">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059A4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39488F">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23122AD"/>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6896</Words>
  <Characters>8859</Characters>
  <Lines>251</Lines>
  <Paragraphs>70</Paragraphs>
  <TotalTime>0</TotalTime>
  <ScaleCrop>false</ScaleCrop>
  <LinksUpToDate>false</LinksUpToDate>
  <CharactersWithSpaces>9109</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2026-03-06T09:39:37Z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