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PRPP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5-磷酸核糖-1α-焦磷酸 （Phosphoribosyl pyrophosphate，缩写 PRPP）是一种核糖衍生物 。 它是核糖 C1 的活化形式，由核糖-5-磷酸和ATP在核糖磷酸焦磷酸激酶的催化下形成。</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PRPP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5-Phosphate ribose-1α-pyrophosphate (Phosphoribosyl pyrophosphate, abbreviation PRPP) is a ribose derivative . It is an activated form of ribose C1, formed by ribose-5-phosphate and ATP catalyzed by ribophosphate pyrophosphokinase.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