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721839">
      <w:pPr>
        <w:pStyle w:val="2"/>
        <w:bidi w:val="0"/>
        <w:jc w:val="center"/>
        <w:rPr>
          <w:rFonts w:hint="default" w:ascii="Times New Roman" w:hAnsi="Times New Roman" w:cs="Times New Roman"/>
          <w:b/>
          <w:bCs w:val="0"/>
          <w:sz w:val="36"/>
          <w:szCs w:val="36"/>
        </w:rPr>
      </w:pPr>
      <w:r>
        <w:rPr>
          <w:rFonts w:hint="eastAsia"/>
          <w:b/>
          <w:bCs/>
          <w:sz w:val="36"/>
          <w:szCs w:val="36"/>
        </w:rPr>
        <w:t>Bovine GDNF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DD04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29298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CBD8D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21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1209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D64F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90D5E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160B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CD14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377F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002D6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EA85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8C2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A086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B26E5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AAA4A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223FC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C131C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2BC52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87C72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E5082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B0501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7AAD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B784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C439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C1B4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A3CE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2E8D7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胶质细胞源性神经营养因子(glial cell derived neurotrophie factor，GDNF)是由Lin等(1993)从鼠胶质细胞株B49的条件培养基中分离纯化获得的一种神经营养因子，且由此而命名。以纯化的GDNF的氨基端序列制作探针，克隆得到大鼠和人的GDNF基因。人GDNF前体蛋白为211个氨基酸残基(其中信号肽19个氨基酸)，加工处理后才形成分泌型的成熟蛋白，有134个氨基酸，是一个糖基化的二硫键连结的同源二聚体蛋白质，分子量为32~34kD，为碱性蛋白质。</w:t>
      </w:r>
    </w:p>
    <w:p w14:paraId="0786BF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8C69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D275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E7D59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EE68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29E0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CFA3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9F143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44FB1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34EC5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C390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3753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6D1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BAB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25E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05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4CB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DA5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617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153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DB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13F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4174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945B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9C18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41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AF0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F5B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F92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30D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53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D0F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6B5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059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72B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F92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081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B473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8D6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05F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50A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90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202C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DB1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D87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2AB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2B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9B88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DA28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24E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BAF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A05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EE1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C6CC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F53C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2AF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98D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BB0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4DB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8DA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C9D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642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713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DDC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A6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BDD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5F5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848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C82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EE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544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742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0B9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A67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989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AD911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300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F7F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A06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5315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1179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A037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CC4A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9FEB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3670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7245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DABD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21E8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9AA6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EE49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6E91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B18A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7D94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B4B5D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8B12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2845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B262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2DDD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5EE4C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8256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7026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631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37E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76B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EC7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A957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FB5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C0C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1235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A81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E53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D97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D39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FF1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89F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A5F3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EA9C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2D50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AEE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5BE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4C9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CD0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3D5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A98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2C7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E46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8D1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383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529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A777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AA58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2EB6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601F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BE89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3967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A89F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CDDC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56613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8E68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5C46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97ABC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B7A5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9BF0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672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3E31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98A3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A0A2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27FA2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09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9F15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0CCA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0E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2FB0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62C9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8A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5F49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D648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AA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B612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7AFB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2B6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8CB5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1C0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04C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43B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A03A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F044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3D3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3E8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4E0C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E9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230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82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24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38D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A32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94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CF4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B80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C1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91D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5A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E8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BEC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61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FC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C57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DA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B3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D08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A9F4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3D7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BB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CDC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83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ED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19A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F71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07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F43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E9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34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952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DD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79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6FF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3EAC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03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0D3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02D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5E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7C7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30D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7C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924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379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E4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7D7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8D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42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E6A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1F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A9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34C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61E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34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2D2D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2227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EF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BB1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6AE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3B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8E8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E8A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7F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60A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A22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C3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A3E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7C6F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33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3B1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4E4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D2D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B7A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768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DDD2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9A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D5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2A7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1D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F9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A5D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BF0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D2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0C0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96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AE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269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8EA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C8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451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78A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3C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258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00F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0B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1CD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C72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2D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174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757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D0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0F4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D5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3A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A42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C9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89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7253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940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80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E8B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11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51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3D7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08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B4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73D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8850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F6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15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70B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64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54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6C4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3BC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9A4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D868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72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DF6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E85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7C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20B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FF4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A06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D89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BD8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B4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C94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D03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5F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1C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B0FF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C7E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95EF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33C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ECE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369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DC1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C0B85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F061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99C4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33F2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7138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C2EB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7385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2BD2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6017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E520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2BDA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C93B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ED1F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8944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CBDE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4CAF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076F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61176F">
      <w:pPr>
        <w:rPr>
          <w:rFonts w:hint="default" w:ascii="Times New Roman" w:hAnsi="Times New Roman" w:cs="Times New Roman"/>
          <w:sz w:val="22"/>
          <w:szCs w:val="22"/>
        </w:rPr>
      </w:pPr>
    </w:p>
    <w:p w14:paraId="348E8C0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1E678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GDNF Elisa Kit</w:t>
      </w:r>
    </w:p>
    <w:p w14:paraId="2F2A092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E4761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F4367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B5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C46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364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AE3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D9C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0A6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CDC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C51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ADF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984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894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55E8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1C19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D753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6865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506C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585E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B806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F68E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F1A4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DA6C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5D37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B820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B07D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CD40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Glial cell derived neurotrophic factor (GDNF) is a neurotrophic factor isolated and purified by Lin et al. (1993) from the conditioned medium of mouse glial cell line B49. Using the purified amino terminal sequence of GDNF as a probe, rat and human GDNF genes were cloned. Human GDNF precursor protein has 211 amino acid residues (including 19 signal peptides). After processing, it forms a secretory mature protein. It has 134 amino acids. It is a glycosylated disulfide linked homodimer protein with a molecular weight of 32 ~ 34kd. It is basic egg white matter.</w:t>
      </w:r>
    </w:p>
    <w:p w14:paraId="0B939C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901E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4FCC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8C5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E98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75B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CD0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2CA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68D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AA69F0">
      <w:pPr>
        <w:rPr>
          <w:rFonts w:hint="default" w:ascii="Times New Roman" w:hAnsi="Times New Roman" w:cs="Times New Roman"/>
          <w:b/>
          <w:bCs/>
          <w:sz w:val="28"/>
          <w:szCs w:val="28"/>
        </w:rPr>
      </w:pPr>
    </w:p>
    <w:p w14:paraId="0F7565E0">
      <w:pPr>
        <w:rPr>
          <w:rFonts w:hint="default" w:ascii="Times New Roman" w:hAnsi="Times New Roman" w:cs="Times New Roman"/>
          <w:b/>
          <w:bCs/>
          <w:sz w:val="28"/>
          <w:szCs w:val="28"/>
        </w:rPr>
      </w:pPr>
    </w:p>
    <w:p w14:paraId="588C7DDF">
      <w:pPr>
        <w:rPr>
          <w:rFonts w:hint="default" w:ascii="Times New Roman" w:hAnsi="Times New Roman" w:cs="Times New Roman"/>
          <w:b/>
          <w:bCs/>
          <w:sz w:val="28"/>
          <w:szCs w:val="28"/>
        </w:rPr>
      </w:pPr>
    </w:p>
    <w:p w14:paraId="4F8AAA0A">
      <w:pPr>
        <w:rPr>
          <w:rFonts w:hint="default" w:ascii="Times New Roman" w:hAnsi="Times New Roman" w:cs="Times New Roman"/>
          <w:b/>
          <w:bCs/>
          <w:sz w:val="28"/>
          <w:szCs w:val="28"/>
        </w:rPr>
      </w:pPr>
    </w:p>
    <w:p w14:paraId="5243442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148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C90C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66D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34CA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7B51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C6E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3C9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2C4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BA5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7DF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878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87D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670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564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92A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22F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E36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FBB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107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90E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E1C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F69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E8A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405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F12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196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B7B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84F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7ABB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33DC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38D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99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A841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01A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D3B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8BC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904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92EA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15AC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9FF3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D52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37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4839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C8E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8B2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2F5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994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B0D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3E9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7D2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FE2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1A9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64A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76E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62AE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C5C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71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48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F24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A6E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012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D67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566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40D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F65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AF2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D3B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EAE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077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E64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3AF9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4B62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18D5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E9D8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FE7A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9894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B1B2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74BB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27E1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09F6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4304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E7FF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9C51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A3C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019E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0049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129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CD07F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485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B90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DA9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1FF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DBB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AE7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58C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79F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4456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064B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455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54D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B01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C09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25F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5C6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0334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8D6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C882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2EF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87FE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8337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DDEE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7F5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3C3B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433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593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3CC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805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3B2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700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BFA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352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37F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995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E9A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704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D87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B97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1C3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BD1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9D8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173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D76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6299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402F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6CC4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B2AF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D23F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E342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47B2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CCB9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7548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F9C1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8203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209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664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52E8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B4F4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984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2AD1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ACD35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60D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0FE9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0D30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CBC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9081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57FF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599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88E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A7E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74A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E8F2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D32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7D8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9BE3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776A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44AA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DC2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ED0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EB2B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D18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4FB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E3CC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330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137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A9EB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B3E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B12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739C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D24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16C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E3F9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2CF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963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3E7D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04B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430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F66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3C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62C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691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CCF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D5F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503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39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0D7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692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A3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CE8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02A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BB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6C3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EBA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22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CBA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8F7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E3A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C67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F34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6D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874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EB1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14E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EFF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A365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839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94A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EDD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18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BBA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D17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5F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CCA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936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3E90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9EC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03A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06B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860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ED4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BBA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E6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46E0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04C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8D2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CD9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B43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94B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075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56A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39E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B38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FB3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33F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068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253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F89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91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AA0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96D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3C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C4B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ED1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B9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11B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399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23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E1D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E55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B66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E6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2CF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BDA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4CA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094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02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510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0692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E5B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5CB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D43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02C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E7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D20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54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D75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319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34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EC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EE8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6B7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314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141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2A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CCB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371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49CB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BC0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F3D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529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B9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947E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7A1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725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63E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E69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54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6DB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D37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8F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C36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08A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75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D52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3D3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79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91FC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723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9AC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1E8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BCD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DC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053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E4B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BA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C64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E43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5C3B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CBD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CCB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131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F6B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2E1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06C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C7E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A2C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133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B49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AE5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B5A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BAB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589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1BB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A82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8946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9DAB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9DAB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0C03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34FBE6">
    <w:pPr>
      <w:pStyle w:val="6"/>
      <w:jc w:val="both"/>
    </w:pPr>
  </w:p>
  <w:p w14:paraId="2DB469A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E94C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F298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923B88"/>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6969</Words>
  <Characters>9213</Characters>
  <Lines>251</Lines>
  <Paragraphs>70</Paragraphs>
  <TotalTime>0</TotalTime>
  <ScaleCrop>false</ScaleCrop>
  <LinksUpToDate>false</LinksUpToDate>
  <CharactersWithSpaces>9534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2026-03-06T09:36:46Z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