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因IL-3编码白细胞介素3，一种造血集落刺激因子（CSF），能够支持多种造血细胞类型的增殖。白细胞介素-3（IL-3）是一种由140个氨基酸组成的蛋白质，通过自动肽合成器进行化学合成，具有天然白细胞介素-3的生物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IL-3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 is The gene IL-3 encodes interleukin 3, a hematopoietic colony-stimulating factor(CSF) that is capable of supporting the proliferation of a broad range of hematopoietic cell types. Interleukin-3(IL-3), a protein of 140 amino acids, is chemically synthesized by means of an automated peptide synthesizer and is shown to have the biological activities attributed to native IL-3.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