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氨基酸转运蛋白在细胞中的主要作用是转运氨基酸。尤其是大型中性氨基酸转运蛋白（LAT），负责获取维持人体生存所需的必需氨基酸（亮氨酸等）。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LAT1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main function of amino acid transporters in cells is to transport amino acids. In particular, the large neutral amino acid transporter (LAT) is responsible for obtaining the essential amino acids (leucine, etc.) necessary for human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