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LAMB1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LAMB1（层粘连蛋白亚单位β1）是一个蛋白质编码基因。与LAMB1相关的疾病包括Lissencephaly 5和Pierson综合征。其相关途径包括整合素途径和神经系统发育。与该基因相关的基因本体（GO）注释包括酶结合和整合素结合。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LAMB1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LAMB1 (Laminin Subunit Beta 1) is a Protein Coding gene. Diseases associated with LAMB1 include Lissencephaly 5 and Pierson Syndrome . Among its related pathways are Integrin Pathway and Nervous system development . Gene Ontology (GO) annotations related to this gene include enzyme binding and integrin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