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AGE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0.156–10ug/ml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＜0.03ug/ml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ug/ml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晚期糖基化终末产物 (advanced glycation end products，AGEs）晚期糖基化终产物是一组在蛋白质 、脂肪酸或核酸的氨基基团与还原糖的醛基之间发生非酶性糖基化反应 (又称 Maillard反应）所形成的一系列具有高度活性终产物的总称,其结构具有高度异质性。</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AGE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0.156–10ug/ml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＜0.03ug/ml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ug/ml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Advanced glycation end products (ages) advanced glycation end products (ages) are a group of highly active end products formed by non enzymatic glycation reactions (also known as Maillard reaction) between amino groups of proteins, fatty acids or nucleic acids and aldehyde groups of reducing sugars. Their structures are highly heterogeneous.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