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TFR/S TFR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转铁蛋白受体（TfR是一种在不同组织和细胞系中普遍表达的糖蛋白。 但在恶性增殖细胞中，TfR 的表达水平明显高于其再正常组织细胞中的表达水平。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TFR/S TFR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Transferrin receptor (TFR) introduction transferrin receptor (TFR) is a kind of glycoprotein commonly expressed in different tissues and cell lines. However, in malignant proliferating cells, the expression level of TfR is significantly higher than that in normal tissue cells [-3].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