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PYCR1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PYCR1又称P5CR1，属于吡咯啉-5-羧酸还原酶家族。它是一种管家酶，催化脯氨酸生物合成的最后一步。PYCR1可以利用NAD和NADP，但对NAD的亲和力较高。它参与细胞对氧化应激的反应。</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PYCR1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Pycr1, also known as p5cr1, belongs to the pyrroline-5-carboxylic acid reductase family. It is a housekeeping enzyme that catalyzes the last step in proline biosynthesis. Pycr1 can utilize NAD and NADP, but has a high affinity for NAD. It is involved in the cellular response to oxidative stress..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