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CB6808">
      <w:pPr>
        <w:pStyle w:val="2"/>
        <w:bidi w:val="0"/>
        <w:jc w:val="center"/>
        <w:rPr>
          <w:rFonts w:hint="default" w:ascii="Times New Roman" w:hAnsi="Times New Roman" w:cs="Times New Roman"/>
          <w:b/>
          <w:bCs w:val="0"/>
          <w:sz w:val="36"/>
          <w:szCs w:val="36"/>
        </w:rPr>
      </w:pPr>
      <w:r>
        <w:rPr>
          <w:rFonts w:hint="eastAsia"/>
          <w:b/>
          <w:bCs/>
          <w:sz w:val="36"/>
          <w:szCs w:val="36"/>
        </w:rPr>
        <w:t>Mouse PCNA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7AF7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C157C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A2BDF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B53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89F3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50219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96AD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6D95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15536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AD3A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DBA1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4E61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42C1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DD5E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30F2E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2E412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0990F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1D1CB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F5846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DAC29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B5865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B7E06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F3B0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53C3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B5A80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2863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113DA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D0064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增殖细胞核抗原（Proliferating Cell Nuclear Antigen简称PCNA）由Miyachi等于1978年在 SLE（系统性红斑狼疮）患者的血清中首次发现并命名，因其只存在于正常增殖细胞及肿瘤细胞内而得名，以后的研究发现PCNA与细胞DNA合成关系密切，在细胞增殖的启动上起重要作用，是反映细胞增殖状态的良好指标，因此近年来掀起了对PCNA研究的热潮，尤其在肿瘤方面。</w:t>
      </w:r>
    </w:p>
    <w:p w14:paraId="72CE009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7B4460D">
      <w:pPr>
        <w:ind w:firstLine="441" w:firstLineChars="0"/>
        <w:rPr>
          <w:rFonts w:hint="default" w:ascii="Times New Roman" w:hAnsi="Times New Roman" w:cs="Times New Roman"/>
        </w:rPr>
      </w:pPr>
    </w:p>
    <w:p w14:paraId="13A21B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5C973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44F35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524E3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1E5F2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EEC27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E43C5A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A0C35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5815DD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9B72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F4BBC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CF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A148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3C6F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322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C69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9D6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1C95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D32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87A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644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63B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AC43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BB26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099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128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D8A0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301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64C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AD3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092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D21F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621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61D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530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395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3657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C189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0E5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BAFF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B78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C7EC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406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BFB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91F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9CD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97B4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38FC1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D55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FBF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47E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2E2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93C2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34C6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2CC8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260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ECF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822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791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69F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A32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C6A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45F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A6D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3E0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BFE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0E03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505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27C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9C9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4355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46F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DCB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E02E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4C78A7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EE4C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5E58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19B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E5640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3C0E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F3C4D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CEFFA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02107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2047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5004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E5BB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8882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60FB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AC2D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935B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13E4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E0B9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784A6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572DC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87D351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D2FF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6E86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6604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BA24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62D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670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9262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2A4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903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82E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77B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BFF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986E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1443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0CEC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77FB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005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AAA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5BA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35E0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8352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26ED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1EB8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297F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B5CF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2135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477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FD29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69B4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089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822A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6FD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E0F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E524E0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E853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D438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EAC7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FD53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ACF0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65D1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6F0C3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A9C09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CE3A9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FF1B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B123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E8128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E03A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1DFA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2BB7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5605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3931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A378D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7F45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DD8CD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1F9E9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FE8A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9F3A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70FE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1082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D03A0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ECE2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7F3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6121D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843D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D419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7C67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ACF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3A667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79E3E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2AA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58558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F80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702B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0E9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17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FC92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3B3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3BD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BB2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BD8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AB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C99F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D243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A3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0695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5E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4C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2C6F6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200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EC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4EB6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E498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CE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A69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E1A31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1F0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A1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271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25C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B94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765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3C4F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30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9EA6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32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26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49F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7FCD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87B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6A6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E92C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CA4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7BB0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0A3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D5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45602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F6A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17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1286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9CE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23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A397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DB29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6A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6E1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97C6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0E9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0E4F3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D164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72B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C66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033DB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B1F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32A19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19C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222D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B61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6D01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691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0DF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DA68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D485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3A5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8AC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4EF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9FD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261F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C6CB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B85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3F5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30294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858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29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9CD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6B2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15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7A4F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4904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F1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D6B7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70F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92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EC1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3D4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CE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2D40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D215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55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275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219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CC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7E1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F1A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24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A82C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3EF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7F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3853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E87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2D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365E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0C99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BE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B426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1A20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56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08B5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4BD1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39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09D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187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4F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812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B047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5A5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1C905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5DE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9B2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1BA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A22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7A56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7A8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EB5A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5C5B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7F5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E12C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0287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F84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64ED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FEC2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C12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D22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ACD7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A3F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D61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FEF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13A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D343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70DE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03F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26A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9FA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2A8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49A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6F5BA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A9E67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A9A4A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94DEF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2AA37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FE92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E3130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033E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B3DE2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0BAD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C6F8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23454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59D6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7D13E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C4901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87C4B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232D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5B7A81">
      <w:pPr>
        <w:rPr>
          <w:rFonts w:hint="default" w:ascii="Times New Roman" w:hAnsi="Times New Roman" w:cs="Times New Roman"/>
          <w:sz w:val="22"/>
          <w:szCs w:val="22"/>
        </w:rPr>
      </w:pPr>
    </w:p>
    <w:p w14:paraId="367A21B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4D444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PCNA Elisa Kit</w:t>
      </w:r>
    </w:p>
    <w:p w14:paraId="14E3D4B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DFA22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D6380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20CD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C22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4DBC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9FF4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9F6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F00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523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A84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4EB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87F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B03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ACE4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B262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3365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6C88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C7A5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31B6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664E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D692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83F96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CF9C7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7023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7A451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3C2D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FD36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Proliferating cell nuclear antigen (PCNA) was first discovered and named by Miyachi in 1978 in the serum of patients with SLE (systemic lupus erythematosus). It is named because it only exists in normal proliferating cells and tumor cells. Later studies found that PCNA is closely related to cell DNA synthesis, plays an important role in the initiation of cell proliferation, and is a good indicator of cell proliferation, Therefore, in recent years, there has been an upsurge of PCNA research, especially in cancer.</w:t>
      </w:r>
    </w:p>
    <w:p w14:paraId="336689C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D53C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29198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FF4B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3AB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1E9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2D19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01F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F05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C6B8D7F">
      <w:pPr>
        <w:rPr>
          <w:rFonts w:hint="default" w:ascii="Times New Roman" w:hAnsi="Times New Roman" w:cs="Times New Roman"/>
          <w:b/>
          <w:bCs/>
          <w:sz w:val="28"/>
          <w:szCs w:val="28"/>
        </w:rPr>
      </w:pPr>
    </w:p>
    <w:p w14:paraId="5CE16400">
      <w:pPr>
        <w:rPr>
          <w:rFonts w:hint="default" w:ascii="Times New Roman" w:hAnsi="Times New Roman" w:cs="Times New Roman"/>
          <w:b/>
          <w:bCs/>
          <w:sz w:val="28"/>
          <w:szCs w:val="28"/>
        </w:rPr>
      </w:pPr>
    </w:p>
    <w:p w14:paraId="5D1DA48E">
      <w:pPr>
        <w:rPr>
          <w:rFonts w:hint="default" w:ascii="Times New Roman" w:hAnsi="Times New Roman" w:cs="Times New Roman"/>
          <w:b/>
          <w:bCs/>
          <w:sz w:val="28"/>
          <w:szCs w:val="28"/>
        </w:rPr>
      </w:pPr>
    </w:p>
    <w:p w14:paraId="29864578">
      <w:pPr>
        <w:rPr>
          <w:rFonts w:hint="default" w:ascii="Times New Roman" w:hAnsi="Times New Roman" w:cs="Times New Roman"/>
          <w:b/>
          <w:bCs/>
          <w:sz w:val="28"/>
          <w:szCs w:val="28"/>
        </w:rPr>
      </w:pPr>
    </w:p>
    <w:p w14:paraId="445BA64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E32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DFD21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F711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1621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F7E7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0B86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722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34D3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8472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CC55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FEB7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094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304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8B12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762E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286E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476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92E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925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20ED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6153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211E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F4F2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F30F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219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E2C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19E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986F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4E130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A5DF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6947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95E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9572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8E28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D47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198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A00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BAB4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FEF99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5355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E457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858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ACD9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9481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870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5679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7678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C37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7DF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EDC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857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098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C36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55C3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A31F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0B40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70D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0F2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4EAE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F0D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9A9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A9B0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B79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4F57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416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462F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1A80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72D3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4E7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8762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B3042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FD5F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42F9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A7B3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D99E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6EBA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9D967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FFB6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5C64F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766B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C6CF9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34C2F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9BE9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CB9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E4723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8E74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BF39F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4079E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48DB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E1DC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419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C1D1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407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77E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FDF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63C1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A65F1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22F8E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B4A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0CC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D242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E113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373C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1897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B6C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9D1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FA2AD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955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5B14C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0AF98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00BD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D3F5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570B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CA11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01B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F79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4661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EE0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0580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B26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5DA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A846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E0D6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ADA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AA6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E75E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D36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16BE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866B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A48A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870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351B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DC37E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514A6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016A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B17C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EC48D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0245E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119E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8306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D0CD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DB1E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AEB8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3D0F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C41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704E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5905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93C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ECF5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3331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C79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17BB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CACE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0A8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CE29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A1BB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382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683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06F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D0FD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ED9A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9FD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E6AED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41604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09FA8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7493C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289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022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300D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B9A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97C5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7107B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228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C1D2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41C0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580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E189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22914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155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8CD5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864C3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2E2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B788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9181D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9F1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FBB4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2E8D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B01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D34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57F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F00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F1A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CE0B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74D0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EDD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53DB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BB6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653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D5E2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25BD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3A1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C5A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FEF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983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9887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63B0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668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E5DB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2B97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9A5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424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9E54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AE2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491A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40D4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761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F921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239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B3C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A3B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F515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E56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28E4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3413E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39B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3E1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B36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C1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A7A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7AD3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B569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8A1C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2081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5962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3B1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9B74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1E00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84C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FE3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F04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1B4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D469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0F23A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718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C70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7ED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1E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DAC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7486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27E1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7A8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B2B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019E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5EE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BC8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1EB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0DC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9EA8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111D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274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4A84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C85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7B4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520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70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5A0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5265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5DC0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8CE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6D3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F33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4F1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8F8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F81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44E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74AA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E86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D2E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27C0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608D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709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1AC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8F09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181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EBC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15ACC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225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1BE4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28B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EB8B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5733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CC7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9064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10B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D77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335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C3C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FB2B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24FB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994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6F3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9C1D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B82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4D03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0A41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046B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87A7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5D7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4C3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A00D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7A4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305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4731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69D3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AC1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D19E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B14B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15F3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7805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CCFA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618F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19BA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F058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C01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590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D86F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39AE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1EF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36B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E9D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AF28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3A2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476B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8B32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BFE04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BFE04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8DA4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67691C7">
    <w:pPr>
      <w:pStyle w:val="6"/>
      <w:jc w:val="both"/>
    </w:pPr>
  </w:p>
  <w:p w14:paraId="44CCC68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CE69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E3EB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C7432C5"/>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7567</Words>
  <Characters>12545</Characters>
  <Lines>251</Lines>
  <Paragraphs>70</Paragraphs>
  <TotalTime>0</TotalTime>
  <ScaleCrop>false</ScaleCrop>
  <LinksUpToDate>false</LinksUpToDate>
  <CharactersWithSpaces>13439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2026-03-16T05:31:04Z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