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S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长链脂酰辅酶A合成酶4，是一个蛋白质编码基因。与ACSL4相关的疾病包括智力发育障碍、X连锁63和中风、缺血性。其相关途径包括花生四烯酸生物合成III（6-去饱和酶，哺乳动物）和花生四烯酸代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S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SL4 (Acyl-CoA Synthetase Long Chain Family Member 4) is a Protein Coding gene. Diseases associated with ACSL4 include Intellectual Developmental Disorder, X-Linked 63 and Stroke, Ischemic.Among its related pathways are arachidonate biosynthesis III (6-desaturase, mammals) and Arachidonic ac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