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lotillin 2/ESA/EC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可能作为膜窖膜内的支架蛋白，在功能上参与膜窖或膜窖样小泡的形成。可能涉及表皮细胞粘附和表皮结构和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lotillin 2/ESA/ECS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ay act as a scaffolding protein within caveolar membranes, functionally participating in formation of caveolae or caveolae-like vesicles. May be involved in epidermal cell adhesion and epidermal structure and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