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15E30F">
      <w:pPr>
        <w:pStyle w:val="2"/>
        <w:bidi w:val="0"/>
        <w:jc w:val="center"/>
        <w:rPr>
          <w:rFonts w:hint="default" w:ascii="Times New Roman" w:hAnsi="Times New Roman" w:cs="Times New Roman"/>
          <w:b/>
          <w:bCs w:val="0"/>
          <w:sz w:val="36"/>
          <w:szCs w:val="36"/>
        </w:rPr>
      </w:pPr>
      <w:r>
        <w:rPr>
          <w:rFonts w:hint="eastAsia"/>
          <w:b/>
          <w:bCs/>
          <w:sz w:val="36"/>
          <w:szCs w:val="36"/>
        </w:rPr>
        <w:t>Rat Kallikrein 8/KLK8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86DB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8D69C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23590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2D4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68E0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4C81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17FF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15E0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8B3B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4ADDC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B8378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CF36D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FB5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D51D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51EBB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A884A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ED269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32DB6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E35A1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5BDB8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3F780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F602A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EE3AA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6A6F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0E006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8CCCD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4FDC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0E4BC0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-8是一种由KLK8基因编码的蛋白质。激肽释放酶是丝氨酸蛋白酶的一个亚类，具有多种生理功能。越来越多的证据表明，许多激肽释放酶与癌症的发生有关，一些激肽释放酶有可能成为新的癌症和其他疾病的生物标志物。该基因是位于19号染色体簇中的15个激肽释放酶亚家族成员之一。该基因的交替剪接导致编码四种不同亚型的四个转录变体。这些亚型表现出不同的表达模式，表明其在脑可塑性和卵巢癌中的作用。</w:t>
      </w:r>
    </w:p>
    <w:p w14:paraId="3C95B0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35C76B4">
      <w:pPr>
        <w:ind w:firstLine="441" w:firstLineChars="0"/>
        <w:rPr>
          <w:rFonts w:hint="default" w:ascii="Times New Roman" w:hAnsi="Times New Roman" w:cs="Times New Roman"/>
        </w:rPr>
      </w:pPr>
    </w:p>
    <w:p w14:paraId="10468D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31B6C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003BC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1FB3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2AC1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A415E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DDF67F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352BD2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F29C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95129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BF69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84AC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DCD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E6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CFBC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B47D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9E2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1639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EF2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CA3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FDB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D8B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B5D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145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092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8FA3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8C8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F41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7521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560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78D6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BE21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88C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938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818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CFAF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791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6396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45A2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24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1220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0B5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C77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26D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B63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0FD4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CB399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A88F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7EB8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BF5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DCD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8732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1B7B5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902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E4D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71B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8E2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3C3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54D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9533C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816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277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DB4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7C7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3D5A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C0A6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075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83D8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BA3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6F80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9A0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710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06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34A1FD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EC1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50A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3156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6FAC5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C19D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19BCE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19D04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DDC14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1F78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DC52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18E39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9E7AAD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90D12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1302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5CF1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2ECFE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6147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19EFB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20FB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66DDB7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63AE7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F30A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79E4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9516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D4D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42C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DF5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9DB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55B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8105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6F0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B77C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63F4E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CBF2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862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0A5A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E555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7575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3F9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C3A9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0EB94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2370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AE38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A2EB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E00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7B0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993E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FE6B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76DC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7B49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FF5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5F20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954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50D07B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AA9A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8CA1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9BFF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0501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9419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137F4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1211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812F8A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9297E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2F783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84539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F542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A0D21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4FA1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FE5F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150E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9086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F5FD3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AF2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EC8B9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C76A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8DA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E18B8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95532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25D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CEF1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CDAA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82E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1A307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2C90A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D1B2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522A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01B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F750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52857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9096E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1AD66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5F07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318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5CD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635C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725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D59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C6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C00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5DA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D4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D435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8EF6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F5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AA2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8B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36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789D5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BBF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1F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5A27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C23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2F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A04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ACCB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089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F5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45C61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01D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6B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7A00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C51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E3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493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68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0F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30D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F06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9A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569E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3B8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06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3C1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715A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C0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5573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EA8A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C4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5E4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6029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F8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2AC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E3A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BC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F684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D81E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F7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4C8C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E25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6E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68DC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F1D7B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635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692E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37A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4C7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F7CC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76A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332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632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2B99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F14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83C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B7C3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664B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2BA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62A4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F956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94C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9FAA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58752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654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80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AFE1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7DB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27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8CFA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EB5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19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70F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D1E2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1C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C5F4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C6F0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A8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0D9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DD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75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6038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6E75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6D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0409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BBD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27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658F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86E2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59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BAC0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4748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68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6DE6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819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FB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CB6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2FCD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44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B653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595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C3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296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8899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97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6D6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585D2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3DF9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A47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565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AA2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E32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8DEA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024B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08E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579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4B7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BDE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BD70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BB6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781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D596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DAF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D2F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5A8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13C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745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AC1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6B1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B8E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41B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614C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609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653B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E63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B68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782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1FA25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EE8E0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0FCB6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C99DE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A771A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DFB9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15FB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76E9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4E53D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7C74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C7A58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141C9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428C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7814C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38FE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D9ED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83D66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B1A5C3E">
      <w:pPr>
        <w:rPr>
          <w:rFonts w:hint="default" w:ascii="Times New Roman" w:hAnsi="Times New Roman" w:cs="Times New Roman"/>
          <w:sz w:val="22"/>
          <w:szCs w:val="22"/>
        </w:rPr>
      </w:pPr>
    </w:p>
    <w:p w14:paraId="3184756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C8A943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Kallikrein 8/KLK8 Elisa Kit</w:t>
      </w:r>
    </w:p>
    <w:p w14:paraId="788FC73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0F7D1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22534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C1FF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4C7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3C8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22FC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236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5FB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0E11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83B6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AE3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1354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983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2245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F628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2266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864F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8DA3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ACEE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E498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6631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7D56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4033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C077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F4DB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7DE8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180D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8/KLK8 is a protein that in humans is encoded by the KLK8 gene. Kallikreins are a subgroup of serine proteases having diverse physiological functions. Growing evidence suggests that many kallikreins are implicated in carcinogenesis and some have potential as novel cancer and other disease biomarkers. This gene is one of the fifteen kallikrein subfamily members located in a cluster on chromosome 19. Alternate splicing of this gene results in four transcript variants encoding four different isoforms. The isoforms exhibit distinct patterns of expression that suggest roles in brain plasticity and ovarian cancer.</w:t>
      </w:r>
    </w:p>
    <w:p w14:paraId="428FDBF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5708E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EDB883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CFC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C931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F0C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876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C10B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5A00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8467F5">
      <w:pPr>
        <w:rPr>
          <w:rFonts w:hint="default" w:ascii="Times New Roman" w:hAnsi="Times New Roman" w:cs="Times New Roman"/>
          <w:b/>
          <w:bCs/>
          <w:sz w:val="28"/>
          <w:szCs w:val="28"/>
        </w:rPr>
      </w:pPr>
    </w:p>
    <w:p w14:paraId="55BE89D5">
      <w:pPr>
        <w:rPr>
          <w:rFonts w:hint="default" w:ascii="Times New Roman" w:hAnsi="Times New Roman" w:cs="Times New Roman"/>
          <w:b/>
          <w:bCs/>
          <w:sz w:val="28"/>
          <w:szCs w:val="28"/>
        </w:rPr>
      </w:pPr>
    </w:p>
    <w:p w14:paraId="57E17F6E">
      <w:pPr>
        <w:rPr>
          <w:rFonts w:hint="default" w:ascii="Times New Roman" w:hAnsi="Times New Roman" w:cs="Times New Roman"/>
          <w:b/>
          <w:bCs/>
          <w:sz w:val="28"/>
          <w:szCs w:val="28"/>
        </w:rPr>
      </w:pPr>
    </w:p>
    <w:p w14:paraId="63B1CF45">
      <w:pPr>
        <w:rPr>
          <w:rFonts w:hint="default" w:ascii="Times New Roman" w:hAnsi="Times New Roman" w:cs="Times New Roman"/>
          <w:b/>
          <w:bCs/>
          <w:sz w:val="28"/>
          <w:szCs w:val="28"/>
        </w:rPr>
      </w:pPr>
    </w:p>
    <w:p w14:paraId="484E771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BF5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BDD72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132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2DF2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5F765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89CC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72EA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1B7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3766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6E0F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FA68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0BF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52B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B9A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52C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A211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DA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135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350A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920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47E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7DA3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DE32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81F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D4F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A06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AAB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BEAB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8A5A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8088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E51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EC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A3A7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E16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91C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F5E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1E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3835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94D44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345F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9FA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3A6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6028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3DA5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344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8AA6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D0D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908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267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211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D82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D2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1F9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FE89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A4AA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3C4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27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F54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1FFF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006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48F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B5CF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38F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42D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6DC6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C9A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D56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79A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A2E6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572A9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08B4C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EF1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F013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1C18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E7EF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D155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E6CE0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57A9B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03391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F31E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B857C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49F7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E54D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EC25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2D77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EB4EA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E897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FAC7F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D72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8B44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A37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7F2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C3D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D44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F489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4164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6D0A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CDCB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EE7E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5492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E964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4546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DD5D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FF6A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52013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E839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B745F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9A93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EE43C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75804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3123F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F959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EA67C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D15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F2F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5AA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3A98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AD2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A2A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0A58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6C3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6970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DAC1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E19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4FC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CC3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023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B646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A2A1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33F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FC2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E26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5D83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EFDA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58EA4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5E36A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618C2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072B8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0BBE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A09F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27887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1C437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4685D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4F9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E4B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0EE0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272F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6F5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91E5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F561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ED92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588E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795E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FFC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17F0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1F7C3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043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D42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F2E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741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247B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E5E2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D8B3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CB3D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3F9E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414B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0EB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3A3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AFDC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BF4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AB9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70DCA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ABC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9B87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A318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95A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6554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CDCA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3FF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75B2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0BDE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347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E756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9266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1F3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A997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B297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311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B9D5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AC9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01B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4C5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815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E9A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CEF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7A5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B9F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A04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5AE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6F7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CBC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F40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9463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9D1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D221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166E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E23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C1F5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7A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02B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5935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3E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DA8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5BFA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2E1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BC8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2ED7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E37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BC6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3E6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404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9DD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22C5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23BA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9C6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CAD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D47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4BD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40F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F0D9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B424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5C43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9CC4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AB5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D1CE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5E4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9953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DCA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49CF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654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020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301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6E8D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689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9C2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B04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F8F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689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223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A48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E6D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82C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F37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D95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9057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CE06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F26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F04C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8908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6AC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507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6EE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6E0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DA13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BA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3B0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EA17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C5C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DEF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26A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21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A9F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EB8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BB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87A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E3EA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2502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330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4A2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124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598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674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0DFF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9D4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220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1A62F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7647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C8D0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CECF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00BE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EF66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982D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80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981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90A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F944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E15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7BFE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6B0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D148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37E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65F1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659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B47E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5B78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1F10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EBFC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04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968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BCDB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7241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EBE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D31E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A4EC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AD0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800A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190C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930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6DF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B373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318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4968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262B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A65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CC31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88F6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070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4D7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D6F6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5760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F62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88A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169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0D4C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7483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27483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6C74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348585B">
    <w:pPr>
      <w:pStyle w:val="6"/>
      <w:jc w:val="both"/>
    </w:pPr>
  </w:p>
  <w:p w14:paraId="2BFE2C6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6275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B1E3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C3C5FC2"/>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8479</Words>
  <Characters>17047</Characters>
  <Lines>251</Lines>
  <Paragraphs>70</Paragraphs>
  <TotalTime>0</TotalTime>
  <ScaleCrop>false</ScaleCrop>
  <LinksUpToDate>false</LinksUpToDate>
  <CharactersWithSpaces>18776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2026-03-16T06:00:00Z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