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A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MANF（中脑星形胶质细胞源性神经营养因子）是一种蛋白质编码基因。其相关途径包括对血小板胞浆Ca2+升高的反应。与该基因相关的基因本体注释包括生长因子活性。该基因的一个重要的同源基因是CDNF。</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AN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NF (Mesencephalic Astrocyte Derived Neurotrophic Factor) is a Protein Coding gene. Among its related pathways are Response to elevated platelet cytosolic Ca2+ . Gene Ontology (GO) annotations related to this gene include growth factor activity . An important paralog of this gene is CDNF.</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