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FASN (Fatty Acid Synthase)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脂肪酸合酶（Fatty acid synthase）是一个具有多种功能的酶系统，在哺乳动物中，其分子量高达272kDa。在脂肪酸合酶中，底物和中间产物分子在各个功能结构域（可以位于同一酶分子，也可以位于不同酶分子）中传递直到完成脂肪酸的整个合成过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FASN (Fatty Acid Synthase)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Fatty acid synthase is an enzyme system with multiple functions. In mammals, its molecular weight is as high as 272kda. In fatty acid synthase, substrate and intermediate molecules are transferred in each functional domain (either in the same enzyme molecule or in different enzyme molecules) until the whole synthesis process of fatty acid is completed.</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