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protein kinase C (PKC)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蛋白激酶C（PKC）是一个丝氨酸-苏氨酸激酶家族，发现于大多数细胞类型中，其活性对多种信号转导事件有强烈影响。蛋白激酶C同工酶通过多种机制降解。</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protein kinase C (PKC)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Protein Kinase C (PKC) is a family of serine–threonine kinases found in most cell types whose activity has a strong influence on a wide variety of signal transduction events. Protein kinase C isozymes are degraded by multiple mechanisms.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