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GPNMB/Osteoactivin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NMB编码的蛋白是一种ⅰ型跨膜糖蛋白，与黑素细胞特异性蛋白pMEL17前体具有同源性。GPNMB在低转移性人黑色素瘤细胞系和异种移植物中显示表达，但在高转移性细胞系中不显示表达。GPNMB可能与生长延迟和转移潜能降低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GPNMB/Osteoactivin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GPNMB is a type I transmembrane glycoprotein which shows homology to the pMEL17 precursor, a melanocyte-specific protein. GPNMB shows expression in the lowly metastatic human melanoma cell lines and xenografts but does not show expression in the highly metastatic cell lines. GPNMB may be involved in growth delay and reduction of metastatic potential.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