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HAI-1/SPINT1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该基因编码的蛋白质是丝氨酸蛋白酶抑制剂Kunitz家族的成员。该蛋白是HGF激活剂的特异性有效抑制剂，被认为参与损伤组织中HGF蛋白水解激活的调节。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HAI-1/SPINT1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member of the Kunitz family of serine protease inhibitors. This protein is a specific and effective inhibitor of HGF activator and is considered to be involved in the regulation of HGF proteolytic activation in injured tissues.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