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Involucrin (INV)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内披蛋白是在表皮棘层上部角质形成细胞转谷氨酰胺酶TGK的催化下，内披蛋白和兜甲蛋白交叉连接，形成不溶的角质套膜，构成表皮独特的角层屏障结构。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Involucrin (INV)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Under the catalysis of transglutaminase (TGK) of keratinocytes in the upper part of the epidermis echinoderm, endocrins and capsulin cross connect to form an insoluble keratinocyte membrane, which constitutes a unique keratinocyte barrier structure of the epidermis.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