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SG10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易感性101(TSG101)智人该基因编码的蛋白属于一组明显无活性的泛素结合酶同源物。该基因产物包含一个卷曲螺旋结构域，与stathmin相互作用，stat hmin是一种与肿瘤发生有关的胞质磷蛋白。这种蛋白质可能在细胞生长和分化中起作用，并作为负性生长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SG10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umor susceptibility 101 (TSG101) Homo sapiens the protein encoded by this gene belongs to a group of apparently inactive ubiquitin binding enzyme homologues. The gene product contains a coiled coil domain that interacts with stathmin, a cytosolic phosphoprotein involved in tumorigenesis. This protein may play a role in cell growth and differentiation and act as a negative growth regula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