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Visfatin/Nampt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内脂素是一种内分泌、自分泌和旁分泌肽，具有多种功能。其中之一包括它在烟酰胺腺嘌呤二核苷酸生物合成过程中所起的作用，催化烟酰胺与5-磷酸核糖-1-焦磷酸盐生成烟酰胺单核苷酸。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Visfatin/Nampt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Visfatin is an endocrine, autocrine as well as paracrine peptide with many functions. One includes the part it plays in the nicotinamide adenine dinucleotide biosynthesis process , catalyzing the nicotinamide with 5-phosphoribosyl-1-pyrophosphate to yield nicotinamide mononucleotide.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