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ACTC1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CTC1（肌动蛋白α心肌1）是一种蛋白质编码基因。与ACTC1相关的疾病包括心房间隔缺损5和心肌病家族性肥厚11。其相关途径包括发育缝机器人信号和细胞骨架信号。与该基因相关的基因本体（GO）注释包括ATP水解活性和肌球蛋白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ACTC1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ACTC1 (Actin Alpha Cardiac Muscle 1) is a Protein Coding gene. Diseases associated with ACTC1 include Atrial Septal Defect 5 and Cardiomyopathy, Familial Hypertrophic, 11. Among its related pathways are Development Slit-Robo signaling and Cytoskeletal Signaling. Gene Ontology (GO) annotations related to this gene include ATP hydrolysis activity and myosin binding.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