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11A4A1">
      <w:pPr>
        <w:pStyle w:val="2"/>
        <w:bidi w:val="0"/>
        <w:jc w:val="center"/>
        <w:rPr>
          <w:rFonts w:hint="default" w:ascii="Times New Roman" w:hAnsi="Times New Roman" w:cs="Times New Roman"/>
          <w:b/>
          <w:bCs w:val="0"/>
          <w:sz w:val="36"/>
          <w:szCs w:val="36"/>
        </w:rPr>
      </w:pPr>
      <w:r>
        <w:rPr>
          <w:rFonts w:hint="eastAsia"/>
          <w:b/>
          <w:bCs/>
          <w:sz w:val="36"/>
          <w:szCs w:val="36"/>
        </w:rPr>
        <w:t>Rat Siglec-7/CD328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C37B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CA3E9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0E595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6E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65CD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10A3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8F4B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ACD6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1266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3A23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1165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B09E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1C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1103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CC233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75F20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29BE4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79AF9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76D00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4E663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00EB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C463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84FB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3299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0198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DB41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72F3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D8ECB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唾液酸结合Ig样凝集素7，也称为CD328（分化簇328）或AIRM1，是一种在人类中由SIGLEC7基因编码的蛋白质。AIRM1是唾液粘附素家族的一个新成员，具有3个免疫球蛋白样胞外结构域（1个N端V型和2个C2型）和细胞质部分的经典免疫受体酪氨酸基抑制基序（ITIM）。发现的最高氨基酸序列相似性是髓系特异性CD33分子，与其他唾液粘附素分子相似，AIRM1似乎介导唾液酸依赖性配体识别。</w:t>
      </w:r>
    </w:p>
    <w:p w14:paraId="03A592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F80F65">
      <w:pPr>
        <w:ind w:firstLine="441" w:firstLineChars="0"/>
        <w:rPr>
          <w:rFonts w:hint="default" w:ascii="Times New Roman" w:hAnsi="Times New Roman" w:cs="Times New Roman"/>
        </w:rPr>
      </w:pPr>
    </w:p>
    <w:p w14:paraId="2598AE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7571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6244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7EEB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51CF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81F11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EB34F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F46A7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2609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8C89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42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303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E5A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62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7A5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B39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877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D1C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F3F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8A3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094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235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E7A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8D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F98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C4B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032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195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938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EA3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ABF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E18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A3A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6FE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7E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5140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729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8EC1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ECF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8D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2771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6EB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E3F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5D8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F5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6659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DDAC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56B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F3C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B58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AF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C46E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1430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175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586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1A4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578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316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8AB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820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63F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616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E8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822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5C3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E85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3CE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F9E5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491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2BB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940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A78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32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93CD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B33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952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738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A4E7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64BD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392B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7989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308E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403C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88D8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06F7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DD4A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FD45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BEBC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7373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71D8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11E5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7B4C5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C9A5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472D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6A67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0D98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F47F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BE9C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0FB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32C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5AF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483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510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D85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F5C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815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E1C1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391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206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B79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287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0CD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A23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7910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8F8C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ABAF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E7C2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538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921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E08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9E1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F51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96B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A27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1C5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81A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C02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6736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38B2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AA85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91AD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BB14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C6D3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F384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BFA8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5088F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128C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6C3B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841A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3651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BAC0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4DE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8D90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E089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5DF9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485E2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041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DFC2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C68C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19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E934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CE91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9C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FD61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73C9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256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E226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9204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9A9E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1EE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7EF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F19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1A6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CB6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0D1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E29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4EAD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32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A3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B03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5C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1B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77E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07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22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4C3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B2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0A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1A4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0E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04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076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985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3F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3C7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5E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7D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569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FDE5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61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CC09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78F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4B2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F6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E23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217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E2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0BE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BB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7B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7EF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B32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FD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230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73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B2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186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21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FD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678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AD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A8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C60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10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26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4BE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64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27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4E0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A37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87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A4D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1B0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40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F44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E7B8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B2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688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815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94F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41E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7B1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4F1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006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F5A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AA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C54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601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25B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E3D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4E3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92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658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168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1BF6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BE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72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643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60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6C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8D2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75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99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0A0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85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76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D2D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9B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2C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B79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2996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AE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631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20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CA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456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22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F4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C4B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B0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F7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C5B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3BB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F1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BC5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96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3B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F4C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89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A9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1252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03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F5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1E9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68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EF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E30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C82E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12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D62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04E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125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10F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0EE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24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2F2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8EB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BE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CE6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46C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DC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B6C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7CC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40C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D6E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043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45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1C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BD2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FF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654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27A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76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64E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437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91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0E1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C7B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895C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8FD0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5B2F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6B6B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5B89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DADE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87CF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112E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E586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80B7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F6D8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3FFD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8D93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39D6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325C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C7E7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BC74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61048F">
      <w:pPr>
        <w:rPr>
          <w:rFonts w:hint="default" w:ascii="Times New Roman" w:hAnsi="Times New Roman" w:cs="Times New Roman"/>
          <w:sz w:val="22"/>
          <w:szCs w:val="22"/>
        </w:rPr>
      </w:pPr>
    </w:p>
    <w:p w14:paraId="6750D5A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CE093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Siglec-7/CD328 Elisa Kit</w:t>
      </w:r>
    </w:p>
    <w:p w14:paraId="4D0961C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0393D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0E925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BD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2E8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270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1F6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1E2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1D6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0FD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A23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D7FC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0D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E28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EB5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6F05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0A6C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E005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3EF8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787B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C0A5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22C2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1A0C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327F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6B18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8869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5115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788E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Sialic acid-binding Ig-like lectin 7, also known as CD328 (cluster of differentiation 328) or AIRM1, is a protein that in humans is encoded by the SIGLEC7 gene. And this gene is mapped to chromosome 19. AIRM1 is a novel member of the sialoadhesin family characterized by 3 immunoglobulin-like extracellular domains (1 N-terminal V type and 2 C2 type) and a classic immunoreceptor tyrosine-based inhibitory motif (ITIM) in the cytoplasmic portion. The highest amino acid sequence similarity found was with the myeloid-specific CD33 molecule, and similar to other sialoadhesin molecules, AIRM1 appears to mediate sialic acid-dependent ligand recognition.</w:t>
      </w:r>
    </w:p>
    <w:p w14:paraId="2D1149F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4CF4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9417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A80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DEB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F2C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441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8CC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B82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3711D5">
      <w:pPr>
        <w:rPr>
          <w:rFonts w:hint="default" w:ascii="Times New Roman" w:hAnsi="Times New Roman" w:cs="Times New Roman"/>
          <w:b/>
          <w:bCs/>
          <w:sz w:val="28"/>
          <w:szCs w:val="28"/>
        </w:rPr>
      </w:pPr>
    </w:p>
    <w:p w14:paraId="1969D308">
      <w:pPr>
        <w:rPr>
          <w:rFonts w:hint="default" w:ascii="Times New Roman" w:hAnsi="Times New Roman" w:cs="Times New Roman"/>
          <w:b/>
          <w:bCs/>
          <w:sz w:val="28"/>
          <w:szCs w:val="28"/>
        </w:rPr>
      </w:pPr>
    </w:p>
    <w:p w14:paraId="28B96AF4">
      <w:pPr>
        <w:rPr>
          <w:rFonts w:hint="default" w:ascii="Times New Roman" w:hAnsi="Times New Roman" w:cs="Times New Roman"/>
          <w:b/>
          <w:bCs/>
          <w:sz w:val="28"/>
          <w:szCs w:val="28"/>
        </w:rPr>
      </w:pPr>
    </w:p>
    <w:p w14:paraId="5B88849A">
      <w:pPr>
        <w:rPr>
          <w:rFonts w:hint="default" w:ascii="Times New Roman" w:hAnsi="Times New Roman" w:cs="Times New Roman"/>
          <w:b/>
          <w:bCs/>
          <w:sz w:val="28"/>
          <w:szCs w:val="28"/>
        </w:rPr>
      </w:pPr>
    </w:p>
    <w:p w14:paraId="0190EF6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DE5E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839E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1CB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6D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3757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467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2E1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924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39D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21E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1FD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FA6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499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CFD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C26B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927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C3CE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9E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5E6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399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DFA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67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607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9D3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4F3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792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F2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DE5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AD26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889E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EF0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F3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9E53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3DB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C34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786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D3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FC7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F339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BED8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7E5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42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F0E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4D2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422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B96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98B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57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B7B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D74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6C7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E4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BD9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BAB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549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26C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329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C48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9C4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44E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4F7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6FC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992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C0B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2AB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612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045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1D0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47D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196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A9CE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C50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2A5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8926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7098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927A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EF60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7841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D09F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FE60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B177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5F34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75FC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E80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664A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0C08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2C8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254D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6DB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BE0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C3D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FD6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A4C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D51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45D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7F5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EAE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F97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FF5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1F0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B9A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B89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289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E2E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584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A99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0028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F26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C244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2197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8C33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57D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C74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FCD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ED1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B137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0E6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660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76B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AC1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78E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E9B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53E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561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2E4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B04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DB2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6E4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DB0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0F5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581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59E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476B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CA70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8305F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7945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E180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DF3F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70B2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D0F5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1735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B08E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06EF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13D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2C7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9417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19DD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2FD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19B1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E497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20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1E3A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C2D7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63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53D6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F13B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D86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0EE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971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D7E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1E5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C04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912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D87D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E2B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1336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04A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602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01FA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CA5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A0E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95A0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187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E4A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9992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B79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DDB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8BAB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AB0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9FB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B48D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9E2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DB5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DDD1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7D6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749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132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85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D19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9C1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6E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1B4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96E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AE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638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591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F7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727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5D3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B96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EA9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CD7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4A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5F3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5E4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78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D71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C56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B8C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CD2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460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78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11D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AE7C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63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8FD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1EB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2C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DD8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452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CE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9CB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794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240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27A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FA1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143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5A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308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9B2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61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8B64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C6A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B2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596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A5F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72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893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AE1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50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31D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13C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34D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F7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487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FC5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EE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CF1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663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A6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B42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2AF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4B4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FA9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BA2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9B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BA4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DAD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4D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31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2F7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47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8D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8FA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E7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F89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0D2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8B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83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61A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92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B53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565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6EF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50C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996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D96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4B3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21B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033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38D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33B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DE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862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39A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84B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D4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2FF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174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E6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7B35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058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C1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115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396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D4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0BA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F2F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52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774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FD2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D2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0A6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A21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E2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3047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BE0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100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FE4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3C0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FE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742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C1A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04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D9F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FDB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36D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AA1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AFB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B90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222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21D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4E2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D18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8BC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1CC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F54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3A9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758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41C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0C7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474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AFC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799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0A15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0A15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7E8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5CFA6F">
    <w:pPr>
      <w:pStyle w:val="6"/>
      <w:jc w:val="both"/>
    </w:pPr>
  </w:p>
  <w:p w14:paraId="139B8F0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47A8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6D39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675C73"/>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8636</Words>
  <Characters>17885</Characters>
  <Lines>251</Lines>
  <Paragraphs>70</Paragraphs>
  <TotalTime>0</TotalTime>
  <ScaleCrop>false</ScaleCrop>
  <LinksUpToDate>false</LinksUpToDate>
  <CharactersWithSpaces>19794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2026-03-17T08:15:29Z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