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ARMC2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ARMC2（含有蛋白质的犰狳重复序列2）是一种蛋白质编码基因。与ARMC2相关的疾病包括生精失败38和单基因突变导致的男性不育伴畸形精子症。与该基因相关的基因本体（GO）注释包括结合。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ARMC2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ARMC2 (Armadillo Repeat Containing 2) is a Protein Coding gene. Diseases associated with ARMC2 include Spermatogenic Failure 38 and Male Infertility With Teratozoospermia Due To Single Gene Mutation. Gene Ontology (GO) annotations related to this gene include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