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DAN/NBL1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母细胞瘤（DAN）中选择性基因畸变的差异筛选是公认BMP拮抗剂分泌糖蛋白DAN家族的成员。NBL1基因，也称为DAN，最初是通过差异筛选方法从正常大鼠成纤维细胞cDNA文库中克隆的。人类DAN基因定位于染色体1p36.13-p36。研究发现，DAN基因在v-src转化细胞中过度表达时具有肿瘤抑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DAN/NBL1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Differential screening-selected gene aberrative in neuroblastoma (DAN) is a member of the DAN family of secreted glycoproteins that are putative BMP antagonists. The NBL1 gene, also known as DAN, is originally cloned from a normal rat fibroblast cDNA library by a differential screening method. The human DAN gene is mapped to chromosome 1p36.13-p36. It is found that the DAN gene possesses a tumor suppressive activity when overexpressed in v-src transformed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