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F0696B">
      <w:pPr>
        <w:pStyle w:val="2"/>
        <w:bidi w:val="0"/>
        <w:jc w:val="center"/>
        <w:rPr>
          <w:rFonts w:hint="default" w:ascii="Times New Roman" w:hAnsi="Times New Roman" w:cs="Times New Roman"/>
          <w:b/>
          <w:bCs w:val="0"/>
          <w:sz w:val="36"/>
          <w:szCs w:val="36"/>
        </w:rPr>
      </w:pPr>
      <w:r>
        <w:rPr>
          <w:rFonts w:hint="eastAsia"/>
          <w:b/>
          <w:bCs/>
          <w:sz w:val="36"/>
          <w:szCs w:val="36"/>
        </w:rPr>
        <w:t>Canine DTK/TYRO3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7385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6F36AE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4BDF44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DF8B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E6A0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71B2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91E86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C119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0CC3D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136A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3C659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27086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2109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BD6A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0EA302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5B0CD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10BC2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F67E3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E77D8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757A3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24C7A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E3394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F79F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0676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3E59D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70ABA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28CD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1ABB7F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酪氨酸蛋白激酶受体酪氨酸3是一种由酪氨酸3基因编码的酶。该基因是一个3成员跨膜受体激酶受体家族的一部分，在15号染色体远端有一个加工假基因。编码的蛋白质被生长停滞特异性基因6和蛋白质S基因的产物激活，并参与控制细胞存活和增殖、精子发生、以及，免疫调节和吞噬作用。编码的蛋白质也被鉴定为埃博拉和马尔堡病毒的细胞进入因子。</w:t>
      </w:r>
    </w:p>
    <w:p w14:paraId="2DCC54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D072841">
      <w:pPr>
        <w:ind w:firstLine="441" w:firstLineChars="0"/>
        <w:rPr>
          <w:rFonts w:hint="default" w:ascii="Times New Roman" w:hAnsi="Times New Roman" w:cs="Times New Roman"/>
        </w:rPr>
      </w:pPr>
    </w:p>
    <w:p w14:paraId="40972D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931D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0F146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E204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83C5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4CBF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05DE9E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47BE4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DD3A06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E573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3F31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B073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02F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6AC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71B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AEB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8C3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986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DA9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A48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E86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A24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C812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C9FD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D5E4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9F5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3D5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245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F83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4A10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438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6951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70B4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4C9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307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3D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9152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CCFF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5E7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B15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C64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E8C5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B039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C04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816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33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456C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ECFF9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7F2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54AE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74A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CDF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377C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CE48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FA4B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853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046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1BC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E91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7D45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875A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995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05E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DC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A0D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60E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548D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BB6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5EE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A70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172D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FDA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BB9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477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8FD52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C572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A46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1235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1AC3F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63C1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D84D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FA3B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D91B4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B898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90C9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6F45D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35CC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684C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FAFA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C2BE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B7200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511A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5208F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5EC44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1CCAF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2CD5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395B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15F93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8898D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74D6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4F1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089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681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386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B70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055D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CA31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94A4F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3497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167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F89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63B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AE4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9D4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A08DC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1171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3ECE0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3E539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93E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CAC4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F66A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DFFF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7B62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7FA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8B03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CA57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6FA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210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89A77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B29A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301A2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8692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9473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CCB4D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B977A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D0CCA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22A435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2A383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8D039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6827B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AC1B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F7F55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CBFCA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6D21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CBD29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12A4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23B9BE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29C3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055C8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8C8E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714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3F42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9123B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553C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30E35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96865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733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6E77A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43C0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5C52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AFA9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99A2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08ED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2BA0C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980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A601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198B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4C46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CBB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75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0AE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C8D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F4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C8F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3158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14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CBE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7C2F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8E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ACF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A12D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49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CF0D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5FA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B1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6DE5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1D5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55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E5E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0689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22F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8B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F7BB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29B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F9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C610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68DE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E3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EAEC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463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36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649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BE2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57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16A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D7C6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21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607C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86E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5E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249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4CDF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4A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414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6565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DD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616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4C2F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CC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15EA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FE6B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FBE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95C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5BFF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36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FF1A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E236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998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C8BA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177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9008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6886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E7D7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787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018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C42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D6E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144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6C26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2B7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753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BCA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1B7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534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F9BD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19DE5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0F8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5D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AF7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EB3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80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F38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4953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39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23F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A0A6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D9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4F8D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158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37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1B8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3630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71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411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CC2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B8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002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324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1D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9D4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526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24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F8F3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6EF3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D4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6AE3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868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66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B0D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022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BA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955C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A2B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FF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E98D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6497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E6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0B39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3029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1EA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DC4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390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FEE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021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661A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55B1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3EA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29E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D9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9B8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62C5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81E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200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C06E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8D54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502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2EB7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BA6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8E7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167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FDC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0A1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F84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6C38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B2C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ECAD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23A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486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7C3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95CC0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1288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1149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33D3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13903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6B0E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8267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00A38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D73C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4234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B732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DB233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E10A2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D4BA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0498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2973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316A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467150">
      <w:pPr>
        <w:rPr>
          <w:rFonts w:hint="default" w:ascii="Times New Roman" w:hAnsi="Times New Roman" w:cs="Times New Roman"/>
          <w:sz w:val="22"/>
          <w:szCs w:val="22"/>
        </w:rPr>
      </w:pPr>
    </w:p>
    <w:p w14:paraId="593AF3F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7C78B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DTK/TYRO3 Elisa Kit</w:t>
      </w:r>
    </w:p>
    <w:p w14:paraId="7125C6F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6B45CE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6A2563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9E1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EB3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2CF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0F2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1A8D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467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0E96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68D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671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815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0D2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1DBB7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BEC2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574B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1093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D355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72F39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8C21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CFE7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3C10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EB20B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0BA2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EC55C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2C423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B704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Tyrosine-protein kinase receptor TYRO3 is an enzyme that in humans is encoded by the TYRO3 gene. The gene is part of a 3-member transmembrane receptor kinase receptor family with a processed pseudogene distal on chromosome 15. The encoded protein is activated by the products of the growth arrest-specific gene 6 and protein S genes and is involved in controlling cell survival and proliferation, spermatogenesis, immunoregulation and phagocytosis. The encoded protein has also been identified as a cell entry factor for Ebola and Marburg viruses.</w:t>
      </w:r>
    </w:p>
    <w:p w14:paraId="43CD5CE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9463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EB59B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9C3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186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591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3672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E06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8F2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81D85E">
      <w:pPr>
        <w:rPr>
          <w:rFonts w:hint="default" w:ascii="Times New Roman" w:hAnsi="Times New Roman" w:cs="Times New Roman"/>
          <w:b/>
          <w:bCs/>
          <w:sz w:val="28"/>
          <w:szCs w:val="28"/>
        </w:rPr>
      </w:pPr>
    </w:p>
    <w:p w14:paraId="7C5091F0">
      <w:pPr>
        <w:rPr>
          <w:rFonts w:hint="default" w:ascii="Times New Roman" w:hAnsi="Times New Roman" w:cs="Times New Roman"/>
          <w:b/>
          <w:bCs/>
          <w:sz w:val="28"/>
          <w:szCs w:val="28"/>
        </w:rPr>
      </w:pPr>
    </w:p>
    <w:p w14:paraId="571C159B">
      <w:pPr>
        <w:rPr>
          <w:rFonts w:hint="default" w:ascii="Times New Roman" w:hAnsi="Times New Roman" w:cs="Times New Roman"/>
          <w:b/>
          <w:bCs/>
          <w:sz w:val="28"/>
          <w:szCs w:val="28"/>
        </w:rPr>
      </w:pPr>
    </w:p>
    <w:p w14:paraId="118E4D15">
      <w:pPr>
        <w:rPr>
          <w:rFonts w:hint="default" w:ascii="Times New Roman" w:hAnsi="Times New Roman" w:cs="Times New Roman"/>
          <w:b/>
          <w:bCs/>
          <w:sz w:val="28"/>
          <w:szCs w:val="28"/>
        </w:rPr>
      </w:pPr>
    </w:p>
    <w:p w14:paraId="347E414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CE1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3A2C9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E08A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08A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419D9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A09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EA53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5776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72D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C8F3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B35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5CAD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5EA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1836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3D2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EBD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83F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94A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1698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743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EF6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86D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EB05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85C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D44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FC7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F12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3FFD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D95FC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62A37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B13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655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D89E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8A9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5F5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B6F8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353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97A1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9BF7A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F8CC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170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3E0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5AC0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E6A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40F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457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759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740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876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D0C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0B2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327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02D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001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5A3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1494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A47E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5D1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C20C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CCE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62F9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74F4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699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FEE2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2AE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A307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D22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CA9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124E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D4E7D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B5CE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3EC6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129E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8554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7CCB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01E0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E407C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53BBC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B176B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6950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CB02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576D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1CA2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B57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A921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56B41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C6EAB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A52B7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3D0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3D2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722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166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0F9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C90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6BE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2A8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B1CB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395B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5E6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E2C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35C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ED9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6AE2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3FB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CC9D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3D66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87D5B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AB3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37E97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A929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A286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106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4F5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8E9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3FC7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8857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9792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488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0F26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B54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E600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2D4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9465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616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4BD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B3F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672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98E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7E0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776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D20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966C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767B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E0E31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52CA2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92B0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8B21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56DD1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707A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A8DE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158A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0A2B0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0334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646C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FDB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2C9A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FA0D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174D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05CA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9529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F29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22BD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EB0A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8E5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069F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FA19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7FD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4923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BC0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026D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E7E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2E48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5615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247A6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894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4AFF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4DB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C03B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7044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D0E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17EF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C0D4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8CA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0F4B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A4741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456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3E3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15F5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BA8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C1D7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D801B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046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8A9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CA6A9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C78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1C07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1D7CB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6FB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97FF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111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CBF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8ED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68B0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8E2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009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8E8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B6D0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901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BF2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501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63C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201A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5EF1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E43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6EC1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5BB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689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0682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E24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FF7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7A4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C71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8DC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B6BC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613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27F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64D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6C10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519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F6AA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C5F2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F53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D194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A119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3FC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85B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2D2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C7C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350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398E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249A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22DD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113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3183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F81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4AC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E1B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1D2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F99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5527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F25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66A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ADB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EA2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A0C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F68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4A2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C1C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DBF3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C22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705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9E98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2F8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614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9D02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FF6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3BB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8CD2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9A4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830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55A1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6A56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6E6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8FE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8D3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2D1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E9B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17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D55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4276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A70B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54A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0F9B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5A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F11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31A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BFE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13F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EEE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5904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DCB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31C0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2EF6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C35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D52D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3B5D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9BA1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844E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FC9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4876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7D8B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216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A74D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B62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FAC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AED7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4F7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8D2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5F5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94E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5A88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0A21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4A2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18F9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D3B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D63A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0140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1E6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E77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94E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459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8E5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8806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4F43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9F9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E83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CE288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B3AE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0262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F38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1E26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6B3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FADA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CF9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0BE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474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AA34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2EA3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CEA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DAF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78D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23D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897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CB78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9ACBC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9ACBC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34CA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063FC9">
    <w:pPr>
      <w:pStyle w:val="6"/>
      <w:jc w:val="both"/>
    </w:pPr>
  </w:p>
  <w:p w14:paraId="1D94314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4F84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8BF5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99685E"/>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10625</Words>
  <Characters>28616</Characters>
  <Lines>251</Lines>
  <Paragraphs>70</Paragraphs>
  <TotalTime>0</TotalTime>
  <ScaleCrop>false</ScaleCrop>
  <LinksUpToDate>false</LinksUpToDate>
  <CharactersWithSpaces>32397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2026-03-17T05:59:16Z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