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8ECAA">
      <w:pPr>
        <w:pStyle w:val="2"/>
        <w:bidi w:val="0"/>
        <w:jc w:val="center"/>
        <w:rPr>
          <w:rFonts w:hint="default" w:ascii="Times New Roman" w:hAnsi="Times New Roman" w:cs="Times New Roman"/>
          <w:b/>
          <w:bCs w:val="0"/>
          <w:sz w:val="36"/>
          <w:szCs w:val="36"/>
        </w:rPr>
      </w:pPr>
      <w:r>
        <w:rPr>
          <w:rFonts w:hint="eastAsia"/>
          <w:b/>
          <w:bCs/>
          <w:sz w:val="36"/>
          <w:szCs w:val="36"/>
        </w:rPr>
        <w:t>Monkey BD-4/β-Defensin-4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C87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218BEF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4EA59A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D1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59E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1ABD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FD4C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46F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F988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7213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FE3F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CE75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D4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1453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AA27D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8B1B7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D855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E25D6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F39C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5F6B7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E9C05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C6C0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0310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409F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0783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FE0E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049E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6280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阳离子肽。它是先天免疫系统的重要组成部分。β-防御素在一些白细胞和上皮表面表达。迄今为止已经鉴定出四种人类β-防御素：BD-1、BD-2、BD-3和BD-4。β-防御素含有六个半胱氨酸基序，它们形成三个分子内二硫键。β-防御素对未成熟树突状细胞和记忆性T细胞也有化学引诱作用。β-防御素蛋白表达为前体的C端部分；它们通过信号序列的蛋白水解裂解释放。</w:t>
      </w:r>
    </w:p>
    <w:p w14:paraId="0F2095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3D1EA9">
      <w:pPr>
        <w:ind w:firstLine="441" w:firstLineChars="0"/>
        <w:rPr>
          <w:rFonts w:hint="default" w:ascii="Times New Roman" w:hAnsi="Times New Roman" w:cs="Times New Roman"/>
        </w:rPr>
      </w:pPr>
    </w:p>
    <w:p w14:paraId="756AE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9C5A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BE15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A7BC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CCDE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4C42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BDBA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33DB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E7FD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312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F320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B1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ADE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C27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FC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034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BB0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6D2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C19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17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069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F96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EA7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0CA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65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683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460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25B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CE5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3F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1C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9EE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73F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6E9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598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51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ECD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3C1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8B8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E84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09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ACF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7DA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71B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BA5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1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8D4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5C70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6CA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41D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833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39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173F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F766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820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7F4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658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8C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1D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90B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45F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5DB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2B4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D8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8FD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7D1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73B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CAC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15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FE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D1F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DED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BC5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B3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784C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7D4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791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003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7EBC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6168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8CF8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7584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5C3F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0DBD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F86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40BC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8CDB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8A41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FFDC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1708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CA8B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B034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A0E5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7563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525E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3A15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E9DB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B8C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67F1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8F8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09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463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836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E57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D1C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510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94E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AAF4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E10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06B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62A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44D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6E4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F27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6A93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66E1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7354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9E2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14F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D9C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206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4F0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F6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237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2C3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584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1B3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8D5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678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45EF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BAE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2C5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0A0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E704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1821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B7EF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393C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54FA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EB62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D903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2DB7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E717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2CC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697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69C2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DC93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1CD1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87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10C3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2E39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89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CAE6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22F7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AB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AB04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EECE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33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7C28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1978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3AD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E26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4F7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3B8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52A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8BE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50D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433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633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1D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AE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2B8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44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CB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3FD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6B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50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ED9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AA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E1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222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DA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DF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BF2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C3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3B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965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1D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1A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8AE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8EDE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A5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27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A94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A6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33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FE9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45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AC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69E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88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92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8F3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D3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7C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663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98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6A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5EC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7C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7C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8CE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1D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E3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B5F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63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A8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988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A2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26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375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F8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1D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E63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CD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61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87A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5538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72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99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E49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14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8A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23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F4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A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477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6E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92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8B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23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EBF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12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41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2E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2E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4593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B4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5C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248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64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9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2ED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F8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8A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325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B5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DC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752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2C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6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EC0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E6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37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915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FE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35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F98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BB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C7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FCD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7C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7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CB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D6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5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5C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EC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74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7A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65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F9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CCE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16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7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15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66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60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720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B47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0E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0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6E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17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7F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E7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34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B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57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79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3C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D44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10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D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09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4D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E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CF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B6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3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13E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36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8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F88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A0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C5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9F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6C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B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0A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5FB0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82C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B60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C3C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A50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18E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785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739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BEC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54C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863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078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318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26D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FBF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56C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291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4DEAD6">
      <w:pPr>
        <w:rPr>
          <w:rFonts w:hint="default" w:ascii="Times New Roman" w:hAnsi="Times New Roman" w:cs="Times New Roman"/>
          <w:sz w:val="22"/>
          <w:szCs w:val="22"/>
        </w:rPr>
      </w:pPr>
    </w:p>
    <w:p w14:paraId="1E1EEF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DD83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BD-4/β-Defensin-4 Elisa Kit</w:t>
      </w:r>
    </w:p>
    <w:p w14:paraId="08E414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4A83A2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0FB9F8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7D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645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116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E7B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7BB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BEA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6FC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622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E13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F7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D0F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5559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EE6C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5D8C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3A5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A565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DA40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2B1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7F1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EA9F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B82E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92B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78C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040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7BEE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peptides. It is an important ingredient of the innate immune system. β-defensins are expressed on some leukocytes and epithelial surfaces. Four human β-Defensins have been identified to date: BD-1, BD-2, BD-3 and BD-4. β-defensins contain a six-cysteine motif, they forms three intra-molecular disulfide bonds. β-defensins are also chemoattractant towards immature dendritic cells and memory T cells. The β-defensin proteins are expressed as the C-terminal portion of precursors; they are released by proteolytic cleavage of a signal sequence.</w:t>
      </w:r>
    </w:p>
    <w:p w14:paraId="51F404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431D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1E4B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D1A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5FA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31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B23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4B1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CE9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6930B4">
      <w:pPr>
        <w:rPr>
          <w:rFonts w:hint="default" w:ascii="Times New Roman" w:hAnsi="Times New Roman" w:cs="Times New Roman"/>
          <w:b/>
          <w:bCs/>
          <w:sz w:val="28"/>
          <w:szCs w:val="28"/>
        </w:rPr>
      </w:pPr>
    </w:p>
    <w:p w14:paraId="00D0E699">
      <w:pPr>
        <w:rPr>
          <w:rFonts w:hint="default" w:ascii="Times New Roman" w:hAnsi="Times New Roman" w:cs="Times New Roman"/>
          <w:b/>
          <w:bCs/>
          <w:sz w:val="28"/>
          <w:szCs w:val="28"/>
        </w:rPr>
      </w:pPr>
    </w:p>
    <w:p w14:paraId="4B40A768">
      <w:pPr>
        <w:rPr>
          <w:rFonts w:hint="default" w:ascii="Times New Roman" w:hAnsi="Times New Roman" w:cs="Times New Roman"/>
          <w:b/>
          <w:bCs/>
          <w:sz w:val="28"/>
          <w:szCs w:val="28"/>
        </w:rPr>
      </w:pPr>
    </w:p>
    <w:p w14:paraId="5939E9ED">
      <w:pPr>
        <w:rPr>
          <w:rFonts w:hint="default" w:ascii="Times New Roman" w:hAnsi="Times New Roman" w:cs="Times New Roman"/>
          <w:b/>
          <w:bCs/>
          <w:sz w:val="28"/>
          <w:szCs w:val="28"/>
        </w:rPr>
      </w:pPr>
    </w:p>
    <w:p w14:paraId="1048D7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58E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0A09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A1F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3B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D06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9B2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28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259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A99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AAD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A0E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A0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12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763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158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B5D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08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5D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36A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D21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F2C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1D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AA0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912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439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CF0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1B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E7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DFE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7F1B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D76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A1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00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9F1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08E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8D6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20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2F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9184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97D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BA9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6A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30E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318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56B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B01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FB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C6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BB7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434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613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7D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89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2DB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227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CBB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95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D6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2F4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378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0C3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CB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BB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9A0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627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AC3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664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29A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2F9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2E9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D656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9C4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78E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44C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6CB1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F707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9E21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669E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1B95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22AD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1D19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B705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738F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C63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D73E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72B9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7E1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115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623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15D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3B4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62E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81D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D51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476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207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A7E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F09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4F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994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C4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31D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515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7CE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896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19E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D4B0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90B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5D12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004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072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479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CA9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806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9C5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51D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A90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4A4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73D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9D6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A41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649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70C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23E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B18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A6E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578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747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6D3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9FC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268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B9C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F9E1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5A9F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0AF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6675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C0D4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727B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A4CD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5D91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163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2773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8A9C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39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07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1722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CF90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D7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8F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9257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8C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B89E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2E6F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E1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81B8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51A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F11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D85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174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873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8DB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05D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F61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2BEF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E24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46E6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8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64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1AF0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4D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D22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17CC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03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2B9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10A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2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F7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9E42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9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361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3477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6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DB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EFAD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F3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5A0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0CF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180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46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1B2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34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65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9BA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99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C93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159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C2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1E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7E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98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96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FB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06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20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888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02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F8E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920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11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4B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29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4F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8C8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B60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EC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B61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B3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99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C6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5FF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4E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0CB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51C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2C0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62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495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042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B5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DEB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4A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0A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28D7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1C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76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3CA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66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26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5BA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AE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D9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E02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F4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83C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C4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6E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1A1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0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970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8C4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0A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01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E7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64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90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64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6E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B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CD9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8A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31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BA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E5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72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7A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C6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5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1A5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7E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3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462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FF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C2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7A0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39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CC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5F7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05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EB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1D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5B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DB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3F7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1F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D3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D2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01A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FB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F6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25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8C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EDC5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54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8A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B7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542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73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2BC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0F5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86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447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07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72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B1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CC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79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46F7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31F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14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6F6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DA4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60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855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D5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97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D20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09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3FC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8B3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EEB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42D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108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FD2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285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0DC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1F9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DB7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DF7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06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49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9C4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81E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A66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D25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213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70A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270A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F46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DA10AB">
    <w:pPr>
      <w:pStyle w:val="6"/>
      <w:jc w:val="both"/>
    </w:pPr>
  </w:p>
  <w:p w14:paraId="62E926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524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B51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4307A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7972</Words>
  <Characters>14578</Characters>
  <Lines>251</Lines>
  <Paragraphs>70</Paragraphs>
  <TotalTime>0</TotalTime>
  <ScaleCrop>false</ScaleCrop>
  <LinksUpToDate>false</LinksUpToDate>
  <CharactersWithSpaces>15841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2026-03-23T05:28:09Z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