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atheps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B属于半胱氨酸蛋白酶,通常位于细胞溶酶体内,细胞癌变后,它过度表达并分泌到细胞外,激活其它酶分解细胞外基质而促进肿瘤细胞扩散,因此和肿瘤细胞远处转移有关.组织蛋白酶B单克隆抗体能特异和组织蛋白酶B结合,封闭酶活性中心,对抑制肿瘤细胞扩散有一定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athepsin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B belongs to cysteine protease, which is usually located in cytolytic enzyme. After cell carcinogenesis, it is overexpressed and secreted outside the cell, activates other enzymes to decompose extracellular matrix and promote tumor cell proliferation. Therefore, it is related to distant metastasis of tumor cells. Monoclonal antibody against histoproteinase B can specifically bind to cathepsin B and close the enzyme active center, It has a certain effect on inhibiting the proliferation of tumo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