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Cathepsin 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65.2–4000pg/ml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＜11.85pg/ml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65.2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组织蛋白酶S是半胱氨酸蛋白酶的重要一员，主要分布在淋巴结、脾脏、肺等器官，多在表达主要组织相容性复合物Ⅱ的细胞中表达，在抗原递呈中发挥重要作用，参与疾病的发生、发展过程。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Cathepsin S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65.2–4000pg/ml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＜11.85pg/ml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65.2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Cathepsin S is an important member of cysteine protease. It is mainly distributed in lymph nodes, spleen, lung and other organs. It is mostly expressed in cells expressing major histocompatibility complex II. It plays an important role in antigen presentation and participates in the occurrence and development of diseases.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