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CCL23（C-C基序趋化因子配体23）是一种蛋白质编码基因。与CCL23相关的疾病包括索多库病和克山病。其相关途径包括ERK信号和RET信号。与该基因相关的基因本体（GO）注释包括肝素结合和CCR1趋化因子受体结合。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CCL23/MPIF-1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CCL23/MPIF-1 is a protein coding gene. Diseases associated with ccl23 include Sodoku disease and Keshan disease. The related pathways include ERK signal and RET signal. Gene Ontology (go) annotations related to this gene include heparin binding and CCR1 chemokine receptor binding</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