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85E6AF">
      <w:pPr>
        <w:pStyle w:val="2"/>
        <w:bidi w:val="0"/>
        <w:jc w:val="center"/>
        <w:rPr>
          <w:rFonts w:hint="default" w:ascii="Times New Roman" w:hAnsi="Times New Roman" w:cs="Times New Roman"/>
          <w:b/>
          <w:bCs w:val="0"/>
          <w:sz w:val="36"/>
          <w:szCs w:val="36"/>
        </w:rPr>
      </w:pPr>
      <w:r>
        <w:rPr>
          <w:rFonts w:hint="eastAsia"/>
          <w:b/>
          <w:bCs/>
          <w:sz w:val="36"/>
          <w:szCs w:val="36"/>
        </w:rPr>
        <w:t>RAT VIP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5F7F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 –500 pg/mL</w:t>
      </w:r>
    </w:p>
    <w:p w14:paraId="00448F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001221D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B073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839A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329F1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CD0BF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B9DB1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1B21E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8F93D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5A513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57D9D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F28D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09B1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10713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A7CF1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7E7B1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C4C9A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52AB9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1A4A9B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4781D0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BBCF0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4BF8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FA15D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9BFEE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CE542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49461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6291B6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血管活性肠肽（VIP），又名舒血管肠肽，是神经递质的一种，存在于中枢神经和肠神经系统中。. VIP由28个氨基酸组成，主要是由肠道神经元释放。. VIP在生物体内具有双重作用，既是胃肠道激素，又是神经肽。. VIP功能多样，如扩张心、脑、肝血管，调节脑血流量，降低肺动脉压，降低血压，松弛支气管平滑肌，调节中枢体温、睡眠，刺激催乳素释放等。. 在消化系统的主要作用是舒张肠道平滑肌，并使食管下段括约肌、Oddi括约肌、肠道平滑肌、肛门内括约肌松弛。</w:t>
      </w:r>
    </w:p>
    <w:p w14:paraId="15B6EEA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F7D055D">
      <w:pPr>
        <w:ind w:firstLine="441" w:firstLineChars="0"/>
        <w:rPr>
          <w:rFonts w:hint="default" w:ascii="Times New Roman" w:hAnsi="Times New Roman" w:cs="Times New Roman"/>
        </w:rPr>
      </w:pPr>
    </w:p>
    <w:p w14:paraId="339249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AB310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6C53F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7D33B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47FC5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ED137C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88D93F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960C4F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96C4A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D0BEA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AF9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BF1B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DD75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398E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39AB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ECEA0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9324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CD74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210F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190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5F776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A7EF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F042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A32D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872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F0C7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192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486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1E4E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603C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CB34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27CA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DFFB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5649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CF8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DFA7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BACFE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1FE9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1D7A5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9ED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BCE0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5916F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FC8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556A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2FE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C654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ABA66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A014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361B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7BD6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4C6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33FF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7C410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22B2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EF7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E66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F7A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845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0659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D590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0B56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AA4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09D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8C1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D497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91789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AEA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5078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ADF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B928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2CC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EEC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5B1F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9D84D0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0387F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048A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1B73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0BF9F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DBD1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25788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EE033C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ECE37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66AC0E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FDAA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61EFA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9C9BFE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85685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390A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6568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3FAC2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73B4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8D185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BE7AC5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4A2017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1FD6A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7E8F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A8E25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F8225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C93A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34C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5099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02F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788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BCBB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AA01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5992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60856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8FAD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F612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4FD7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7AC9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004F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EC25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0A841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081D8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059E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C2B23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280F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80FA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794E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4328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8963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3FE1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1CB0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FE7B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A758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0CC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72B69E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DAAD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CA5D8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BD62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E22D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E7E59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E1676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8D500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A4675E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9D020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27C9F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38E7C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54785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F1C8D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6CF2E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3E17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A6EB99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47E2E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69C821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90E1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DDB7AF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BFA4BB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F0B6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E6139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2456C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137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5D3A4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0B4F6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232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2700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12935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C832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F91D8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A6A4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316C5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06443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90093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E1306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F7A6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4798D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643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34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86EAF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A23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93F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90E2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8DD7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02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7231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AE46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8FF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24205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CFA1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D14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78BFF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4F1A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92A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5EAFE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EE8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99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574B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DB80B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335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388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76F4E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A80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CE5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7D1EE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74B4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CC0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58A5A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0AC9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A02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9B2B4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4FD7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8B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E7A2F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81C9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9B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AAC0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F94C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8A9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DB47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9573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224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8A0A4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6E6A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F2D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2DFEB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7416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3F5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5DE7C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C611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D7A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F2BEE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A551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523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5AAD8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72307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8F4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1027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A05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3CD9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8B61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644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ABD6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2B4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DA22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2C6C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AF4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17F6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717E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38E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A1D5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E298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921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A1D9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19F73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741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C0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56A2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D9E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10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C78C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E059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4F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13A8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6EF4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13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5E0C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B08A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FA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5935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A97A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CB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E796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2931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39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7C71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C914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55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264A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9EF1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8C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5D90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A8C2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85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067C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A6EC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C4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95EA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800B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39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31FC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8542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AB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76CD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A00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EC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4E49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A4B7D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B8A1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F2C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956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CAE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ECA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0396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DB56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A9B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5468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5BBD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413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6C75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C789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867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32C4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2B04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46F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5026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1FCE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07B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DF5B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325B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1CE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C75E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2029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D62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86FD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EB8C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4B3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0E45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AEC5A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EF4C8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5116D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7885E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BE2C9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14CE8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AC40E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6821D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27BF7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B6727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4092D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63E11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9771D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FED58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C02ED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0E2E2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9BBB3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0ACB12F">
      <w:pPr>
        <w:rPr>
          <w:rFonts w:hint="default" w:ascii="Times New Roman" w:hAnsi="Times New Roman" w:cs="Times New Roman"/>
          <w:sz w:val="22"/>
          <w:szCs w:val="22"/>
        </w:rPr>
      </w:pPr>
    </w:p>
    <w:p w14:paraId="03399D0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B5060B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VIP Elisa Kit</w:t>
      </w:r>
    </w:p>
    <w:p w14:paraId="31D5D20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 –500 pg/mL</w:t>
      </w:r>
    </w:p>
    <w:p w14:paraId="1EEE4D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471020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F7A5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AEE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90C7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2A48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FF26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97F5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9F07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568E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A2E6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38EA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076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A53F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BBEA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7BC7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67A8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5A61B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13F9E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2640F6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4C855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20876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7EADB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FED2F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C4B84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1F0FB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50C20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Vasoactive intestinal peptide (VIP), also known as vasodilator intestinal peptide, is a kind of neurotransmitter, which exists in the central nervous system and intestinal nervous system VIP consists of 28 amino acids, which are mainly released by intestinal neurons VIP has dual functions in organisms, both gastrointestinal hormones and neuropeptides VIP has various functions, such as dilating heart, brain and liver blood vessels, regulating cerebral blood flow, reducing pulmonary artery pressure, lowering blood pressure, relaxing bronchial smooth muscle, regulating central body temperature and sleep, stimulating prolactin release, etc Its main function in digestive system is to relax intestinal smooth muscle and relax lower esophageal sphincter, Oddi sphincter, intestinal smooth muscle and internal anal sphincter.</w:t>
      </w:r>
    </w:p>
    <w:p w14:paraId="077B242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E9B47D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981F6E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B6E5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3C2F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C49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65B4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8D86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DDA8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F1C2D6E">
      <w:pPr>
        <w:rPr>
          <w:rFonts w:hint="default" w:ascii="Times New Roman" w:hAnsi="Times New Roman" w:cs="Times New Roman"/>
          <w:b/>
          <w:bCs/>
          <w:sz w:val="28"/>
          <w:szCs w:val="28"/>
        </w:rPr>
      </w:pPr>
    </w:p>
    <w:p w14:paraId="7B79E4FC">
      <w:pPr>
        <w:rPr>
          <w:rFonts w:hint="default" w:ascii="Times New Roman" w:hAnsi="Times New Roman" w:cs="Times New Roman"/>
          <w:b/>
          <w:bCs/>
          <w:sz w:val="28"/>
          <w:szCs w:val="28"/>
        </w:rPr>
      </w:pPr>
    </w:p>
    <w:p w14:paraId="3692AF07">
      <w:pPr>
        <w:rPr>
          <w:rFonts w:hint="default" w:ascii="Times New Roman" w:hAnsi="Times New Roman" w:cs="Times New Roman"/>
          <w:b/>
          <w:bCs/>
          <w:sz w:val="28"/>
          <w:szCs w:val="28"/>
        </w:rPr>
      </w:pPr>
    </w:p>
    <w:p w14:paraId="4372EC1C">
      <w:pPr>
        <w:rPr>
          <w:rFonts w:hint="default" w:ascii="Times New Roman" w:hAnsi="Times New Roman" w:cs="Times New Roman"/>
          <w:b/>
          <w:bCs/>
          <w:sz w:val="28"/>
          <w:szCs w:val="28"/>
        </w:rPr>
      </w:pPr>
    </w:p>
    <w:p w14:paraId="60DB1DE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0BC4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668AE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685E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F4E6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F47B3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A88F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7252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BC77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02C2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1677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3C8F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A20A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188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52F5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70C5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E6FF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2665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B30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3C2C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A2AE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CE46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98B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193D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8C01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D7E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CBB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7ED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781C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EBD59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EFD5B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4855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797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5120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47C6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4FE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0354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41F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6001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C3EF5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31978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6FAA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2AE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CB79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0610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EB8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FAEB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50AB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94B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5EA6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40C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166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1A3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064A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1158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77C2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0A46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F6A5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B24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4CA8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BB50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86D0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04C7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EBB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4E5B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6775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0CF5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B8C0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4881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9485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1094E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2263E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EF75A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45206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0CB6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744A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E122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3564B6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8744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89959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DE1F2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6098B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F77E0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EE976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4FFB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A3006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EE80D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E2554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96106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50C5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2C95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F2CF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E0E8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8D2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27F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CB9C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124B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94876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41453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846B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0A5B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125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BAD9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3E89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A539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623DA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0E86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45555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2E6D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EB3B1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B2FBD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BE5EE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10BA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B4B90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99A9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3C4C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F2ED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FAFB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CFF6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E4AB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BEF6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61C6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204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34C0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B90C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31B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9EB4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77D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108C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0C50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697A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04E5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BF57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F25F2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FB598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44318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88AC9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6287D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8FC9D8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B9AE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A0EF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F0616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F21C0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5395F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B558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98EB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B40E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8A6E9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5430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5E58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59A56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5DE4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97BC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863A4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25B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9E4A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43677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1D4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492A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17F1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4F7E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14B4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0500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AAC7A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8DE51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78412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2E791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665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755C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072F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16B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E5AB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D68F1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6EC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8288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1FE9E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010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E62B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E8D2C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1D1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619E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C0B69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A27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E62B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CFD65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91B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2FC1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EF6D6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A40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5679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5914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E5D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0D6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CE21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6977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B94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2B42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5E59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FD5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5D88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41C6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3FC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15AD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010A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8E6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AB05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80A8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2B6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52AD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20E2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7D2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0690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3A8E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F3E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D244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75C7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B35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A006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F137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7BF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FA26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902E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6C6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038B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8302C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6B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235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B55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7DB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1CB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6ADF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A871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A051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E643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CF74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6AA2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A06B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E1BE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AD8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335D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7485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469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77FE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BE14D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C91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140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335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711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9B0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EC23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A1B9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A23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8533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74F1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CFA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BFE1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1096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546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F8E7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8EF8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EB2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CEB4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02BF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419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1BAD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1BE3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1A9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D42D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059A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2ED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A843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4940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3FC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3B61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519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0D4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39CF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5468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063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73AD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2BED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D9E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7CC7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B1C4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887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642E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F6D82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1EF2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697D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1104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5105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3E1E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748E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7043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720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CD2D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9665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AEC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2086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0E16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6E3B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383F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040B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C31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B6E8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E151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31855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A025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9063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EAC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292A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8FF1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B4A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2F11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9001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30B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182C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583E3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F58F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293F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C01B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800B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EC2F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AA4C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D089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40A5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5B4E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058F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D1E2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30C0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5F7F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8496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29FC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EEF8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1722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27361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027361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2D799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7D910FA">
    <w:pPr>
      <w:pStyle w:val="6"/>
      <w:jc w:val="both"/>
    </w:pPr>
  </w:p>
  <w:p w14:paraId="20829A6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6B33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9E7B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4C11AA2"/>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8666</Words>
  <Characters>17890</Characters>
  <Lines>251</Lines>
  <Paragraphs>70</Paragraphs>
  <TotalTime>0</TotalTime>
  <ScaleCrop>false</ScaleCrop>
  <LinksUpToDate>false</LinksUpToDate>
  <CharactersWithSpaces>19792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2026-03-23T06:01:42Z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