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Perforin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＜7.09pg/ml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穿孔素一般指溶素，全称是细胞溶素，分子量60000。是由大颗粒淋巴细胞和活化的Tc细胞的胞浆颗粒释放出来，能杀伤的靶细胞范围较宽，杀伤作用较NKCF快，能在靶细胞膜上形成孔洞。所以细胞溶素可称为穿孔素。细胞溶素的分子量为60000。有报道，细胞溶素与NKCF之间有共同的抗原性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Perforin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＜7.09pg/ml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Perforin generally refers to cytolysin, the full name is cytolysin, with a molecular weight of 60000. It is released from the cytoplasmic particles of large granular lymphocytes and activated TC cells. It can kill a wide range of target cells, kill faster than NKCF, and form holes on the target cell membrane. Therefore, cytolysin can be called perforin. The molecular weight of cytolysin is 60000. It has been reported that there is a common antigenicity between cytolysin and NKCF.</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