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S100A12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100钙结合蛋白A12（S100A12）是一种在人类中由S100A12基因编码的蛋白质。它也被称为钙粒蛋白C。通过直接R显带FISH，S100A12基因定位到染色体1q21.2-q22。该基因编码的蛋白质是S100蛋白质家族的成员，包含2个EF-手钙结合基序。S100蛋白定位于广泛细胞的细胞质和/或细胞核中，并参与许多细胞过程的调节，如细胞周期进展和分化。S100基因包括至少13个成员，它们作为一个簇位于染色体1q21上。该蛋白被认为参与特定的钙依赖性信号转导途径，其对细胞骨架成分的调节作用可能调节各种中性粒细胞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S100A12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S100 calcium-binding protein A12 (S100A12) is a protein that in humans is encoded by the S100A12 gene. It is also known as calgranulin C. By direct R-banding FISH, the S100A12 gene is mapped to chromosome 1q21.2-q22. The protein encoded by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S100 genes include at least 13 members which are located as a cluster on chromosome 1q21. And this protein is proposed to be involved in specific calcium-dependent signal transduction pathways and its regulatory effect on cytoskeletal components may modulate various neutrophil activities.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