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2FC3C5">
      <w:pPr>
        <w:pStyle w:val="2"/>
        <w:bidi w:val="0"/>
        <w:jc w:val="center"/>
        <w:rPr>
          <w:rFonts w:hint="default" w:ascii="Times New Roman" w:hAnsi="Times New Roman" w:cs="Times New Roman"/>
          <w:b/>
          <w:bCs w:val="0"/>
          <w:sz w:val="36"/>
          <w:szCs w:val="36"/>
        </w:rPr>
      </w:pPr>
      <w:r>
        <w:rPr>
          <w:rFonts w:hint="eastAsia"/>
          <w:b/>
          <w:bCs/>
          <w:sz w:val="36"/>
          <w:szCs w:val="36"/>
        </w:rPr>
        <w:t>Porcine CD73/NT5E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82E6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A5C86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0FE41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2CD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42E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3493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29CC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F777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238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57EC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D0A4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0126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D4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EC3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4D8A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4B9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C0ED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E994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A1F4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1BB59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99EE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84C7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CB8C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A01E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2AF9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4412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6F8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F00BE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5'-核苷酸酶（5'-NT），也称为外-5'-核苷酸酶或CD73（分化簇73），是一种在人类中由NT5E基因编码的酶。胞外-5-引物核苷酸酶催化嘌呤5-引物核苷酸在中性pH下转化为核苷，首选底物为AMP。该酶由2个相同的70 kD亚单位组成的二聚体组成，通过糖基磷脂酰肌醇键与质膜外表面结合。这种酶被用作淋巴细胞分化的标志物。因此，NT5缺乏症发生在各种免疫缺陷疾病中。细胞质和溶酶体中存在其他形式的5-原核苷酸酶，可通过其底物亲和力、对二价镁离子的需求、ATP的激活和无机磷酸盐的抑制与EXTO-NT5区分。罕见变异与成人发病的关节和动脉钙化综合征（CALJA）有关，影响髂动脉、股动脉和胫骨动脉，减少腿部和手脚关节的循环，导致疼痛。</w:t>
      </w:r>
    </w:p>
    <w:p w14:paraId="2E5F41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6D2DB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6143CB">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14B52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2A5D75">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C968D6">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3B25D9">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C17F3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C74D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AD8A8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07F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A0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78C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11F3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F5E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7B2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89E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A2E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91EE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62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915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452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661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B85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0F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E6A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524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FE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42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42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D0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E3F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D6C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4B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6E6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15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415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0FFB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2E91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5DC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3B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3535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436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FF7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5F3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AC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36E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9C46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4DC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3D9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977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2D1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3FF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0CAC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806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D5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DDA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94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16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63D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86D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72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D4A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7A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685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20B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6F8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E80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21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C2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58DC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CEF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39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1F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C4C33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6BB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BD4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7AF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7DD6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71D5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FF01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05C9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ADC3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CEDE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275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637A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9548C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9EB4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DDE8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BE2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EC4A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9B46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1EC1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8500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6603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8462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22E8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AFBB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010F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AC3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5E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6F1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EE3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FDB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F8E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F3F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E1F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455E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495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138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D3D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45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566A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1E5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06B2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AD00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6F83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F8DC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44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B3D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2B4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A57E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BE5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89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BE5B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243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798B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428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EAB3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262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321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E522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14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D7DD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55B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F12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312C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CCEB5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41C6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0ADE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B8434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F7B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1E9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A5D0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B1646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4477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87D4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96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4447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05A6F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5D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6E86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859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A1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7BF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B32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D6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EE36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3C17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962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889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378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6453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B88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243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F4F1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EC3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060F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9A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A1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180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ED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CF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95A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ED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C1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5FB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63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D9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032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97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37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8E0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950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E9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EAD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10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C5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604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8526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AC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B2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D8E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57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49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A0B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2E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BE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63E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0A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2C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79D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E6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AB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85F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05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E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2365E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1C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A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D6A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6E2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A6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0D51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07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BF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8F7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1E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94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DC4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90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62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B84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897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1F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7DB8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CF52C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E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C0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85C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0B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31F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4E6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6C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4E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BD5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F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76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6D8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A8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9F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7AE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48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73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945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2F64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3D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1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D5D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85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0E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D6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AF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12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434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BEB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26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0EB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83C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EC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D1A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E0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47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68D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F3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E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BE7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96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E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04A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3B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04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91D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8F0A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47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F7E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5FF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AE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0D4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2F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77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75F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73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DF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7B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E90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02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94EB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E084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6F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F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A6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89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D05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C4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69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87D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BA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AC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BF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15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0E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1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45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4E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A5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4D5D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BB5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C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D4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20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3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997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E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F2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F51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8E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10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A0E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AD95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3B92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3A8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977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DD18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B50D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71C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58D0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3D93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BF5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FDD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D0D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8E22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9C76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3E58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95C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13A1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D5A1BC">
      <w:pPr>
        <w:rPr>
          <w:rFonts w:hint="default" w:ascii="Times New Roman" w:hAnsi="Times New Roman" w:cs="Times New Roman"/>
          <w:sz w:val="22"/>
          <w:szCs w:val="22"/>
        </w:rPr>
      </w:pPr>
    </w:p>
    <w:p w14:paraId="4BA8DF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B32C4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CD73/NT5E Elisa Kit</w:t>
      </w:r>
    </w:p>
    <w:p w14:paraId="313A7B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482F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B98C2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CE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CBD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4F65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FF9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850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BC0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4FB5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67A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7DF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1B2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231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ACF6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FC7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432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EEE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181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1DB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4188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7CCF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2535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9E69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5EBF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F1CC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7F8A7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3780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5'-nucleotidase (5'-NT), also known as ecto-5'-nucleotidase or CD73 (Cluster of Differentiation 73), is an enzyme that in humans is encoded by the NT5E gene. Ecto-5-prime-nucleotidase catalyzes the conversion at neutral pH of purine 5-prime mononucleotides to nucleosides, the preferred substrate being AMP. The enzyme consists of a dimer of 2 identical 70-kD subunits bound by a glycosyl phosphatidyl inositol linkage to the external face of the plasma membrane. And the enzyme is used as a marker of lymphocyte differentiation. Consequently, a deficiency of NT5 occurs in a variety of immunodeficiency diseases. Other forms of 5-prime nucleotidase exist in the cytoplasm and lysosomes and can be distinguished from ecto-NT5 by their substrate affinities, requirement for divalent magnesium ion, activation by ATP, and inhibition by inorganic phosphate. Rareallelic variants are associated with a syndrome of adult-onset calcification of joints and arteries (CALJA) affecting the iliac, femoral, and tibial arteries reducing circulation in the legs and the joints of the hands and feet causing pain.</w:t>
      </w:r>
    </w:p>
    <w:p w14:paraId="335AB5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0050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84EA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B58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73A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48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B7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3DB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5D7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34C376">
      <w:pPr>
        <w:rPr>
          <w:rFonts w:hint="default" w:ascii="Times New Roman" w:hAnsi="Times New Roman" w:cs="Times New Roman"/>
          <w:b/>
          <w:bCs/>
          <w:sz w:val="28"/>
          <w:szCs w:val="28"/>
        </w:rPr>
      </w:pPr>
    </w:p>
    <w:p w14:paraId="452EA5C2">
      <w:pPr>
        <w:rPr>
          <w:rFonts w:hint="default" w:ascii="Times New Roman" w:hAnsi="Times New Roman" w:cs="Times New Roman"/>
          <w:b/>
          <w:bCs/>
          <w:sz w:val="28"/>
          <w:szCs w:val="28"/>
        </w:rPr>
      </w:pPr>
    </w:p>
    <w:p w14:paraId="77E8DB6E">
      <w:pPr>
        <w:rPr>
          <w:rFonts w:hint="default" w:ascii="Times New Roman" w:hAnsi="Times New Roman" w:cs="Times New Roman"/>
          <w:b/>
          <w:bCs/>
          <w:sz w:val="28"/>
          <w:szCs w:val="28"/>
        </w:rPr>
      </w:pPr>
    </w:p>
    <w:p w14:paraId="3B8765FD">
      <w:pPr>
        <w:rPr>
          <w:rFonts w:hint="default" w:ascii="Times New Roman" w:hAnsi="Times New Roman" w:cs="Times New Roman"/>
          <w:b/>
          <w:bCs/>
          <w:sz w:val="28"/>
          <w:szCs w:val="28"/>
        </w:rPr>
      </w:pPr>
    </w:p>
    <w:p w14:paraId="471578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86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3A17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2695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D6F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074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25D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88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45B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425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A96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043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A7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12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617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8DC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DE4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06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87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7B91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C0B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142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24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207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5DF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D4A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1A1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E8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75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F0D7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3CD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654C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6C5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880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E3F4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8AC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2A3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B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847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4B34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7A8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7A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8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E5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F42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C5D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B8DD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F2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05B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E12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7B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3B2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0D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B2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7C87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E19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53B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E4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F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EF4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2AD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58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A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01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2C14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ABA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494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8B5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E4F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E3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311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39276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1BF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CDE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DFA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1620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CCDB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B62B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7951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3E3F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3F37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8D0B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8A69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5A3F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72D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6C2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694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E2A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A644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E1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150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9C0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358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2F3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E0B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7F3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6379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A23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E76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226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441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C18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603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119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830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C9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309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9703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531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786F5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6258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6C3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623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2D7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855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FB3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65A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4E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DB0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6F29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ADC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437D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CE1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606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A72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730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85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A90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1EC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F06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383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9F8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4A8E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4C03E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DB95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A52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AC2B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4B0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13E13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AE14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EF33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DAD2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C86FC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D586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C3D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89E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BA5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8E56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C5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E62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6FB4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2D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42E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9F719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96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04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2799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1BA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826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AAA1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E95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5F1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057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5E4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3BD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BCA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146A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9C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AB9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47B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53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C80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55B8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B3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6FB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9D6C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78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F4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BAE1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11E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5BF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AAD2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A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156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6128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87A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494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FEC5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A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51A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1F1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81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D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670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C0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E54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109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D49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11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6AC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B3A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CEB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713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950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AC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749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0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4E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AA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A5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2DB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C91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ED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616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F8E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88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AA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D3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278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1B2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9C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E7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94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F74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0C7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72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C4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EE2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3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CF8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EBB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DB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552F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1D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74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63C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CB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ABF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7A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B15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C62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09A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68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4E6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8E3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DC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22B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2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E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F82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E9F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A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64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700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C16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97F0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9D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0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22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AD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40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DBFE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CB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0A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4BA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DA3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17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AD9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666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B3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D9A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6E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F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EF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60B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1B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D4B3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334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07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3B0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890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49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CD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61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65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71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E21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A9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28F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289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06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0D8E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4E56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11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5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F9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F3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9B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9DF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01A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B2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8B32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3D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826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81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32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9372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A6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3E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9DD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89E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64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8D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0A5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247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9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10F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CDD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283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181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17A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EED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88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36F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D7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4A4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4B0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132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573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4F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C5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CA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F0C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E5E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C1E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D47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7D47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435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339BAC7">
    <w:pPr>
      <w:pStyle w:val="6"/>
      <w:jc w:val="both"/>
    </w:pPr>
  </w:p>
  <w:p w14:paraId="059D1A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82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3F84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28718BA"/>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11147</Words>
  <Characters>30971</Characters>
  <Lines>251</Lines>
  <Paragraphs>70</Paragraphs>
  <TotalTime>0</TotalTime>
  <ScaleCrop>false</ScaleCrop>
  <LinksUpToDate>false</LinksUpToDate>
  <CharactersWithSpaces>35151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2026-03-19T03:16:55Z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