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IgM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免疫球蛋白M（IgM）是分子量最大的免疫球蛋白，主要由脾脏和淋巴结中浆细胞分泌合成，分为IgMl和IgM2两个亚型。主要分布于血清中，以五聚体的形式存在，占血清总Ig的 5%～10%。IgM具有强大的杀菌、激活补体、免疫调理和凝集作用，也参与某些自身免疫病及超敏反应的病理过程。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IgM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M (IgM) is the largest immunoglobulin in molecular weight. It is mainly secreted and synthesized by plasma cells in spleen and lymph nodes. It is divided into two subtypes: igml and igm2. It is mainly distributed in serum and exists in the form of pentamer, accounting for 5% ~ 10% of total serum Ig. IgM has powerful bactericidal, complement activation, immune conditioning and agglutination effects. It also participates in the pathological process of some autoimmune diseases and hypersensitivity reactions.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