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6C0EF">
      <w:pPr>
        <w:pStyle w:val="2"/>
        <w:bidi w:val="0"/>
        <w:jc w:val="center"/>
        <w:rPr>
          <w:rFonts w:hint="default" w:ascii="Times New Roman" w:hAnsi="Times New Roman" w:cs="Times New Roman"/>
          <w:b/>
          <w:bCs w:val="0"/>
          <w:sz w:val="36"/>
          <w:szCs w:val="36"/>
        </w:rPr>
      </w:pPr>
      <w:r>
        <w:rPr>
          <w:rFonts w:hint="eastAsia"/>
          <w:b/>
          <w:bCs/>
          <w:sz w:val="36"/>
          <w:szCs w:val="36"/>
        </w:rPr>
        <w:t>Porcine R-Spondin-3/RSPO3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DC16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69D53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6B73B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86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86C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4603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7C1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6B50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A887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B303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75E6D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9765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D5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6A8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8753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9C9E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87D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F61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C530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4CB9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8F70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AEAC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7293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78C6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D6B6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C107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8F66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9013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spondin-3是一种在人类中由RSPO3基因编码的蛋白质。该基因属于R-海绵蛋白家族。编码蛋白在Wnt（无翅型MMTV整合位点家族）/β连环蛋白和Wnt/平面细胞极性（PCP）信号通路的调节中发挥作用，这些信号通路参与发育、细胞生长和疾病发病机制。全基因组关联研究表明该基因与骨密度和骨折风险相关。该基因可能参与肿瘤的发生。</w:t>
      </w:r>
    </w:p>
    <w:p w14:paraId="68D8A63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1A919D">
      <w:pPr>
        <w:ind w:firstLine="441" w:firstLineChars="0"/>
        <w:rPr>
          <w:rFonts w:hint="default" w:ascii="Times New Roman" w:hAnsi="Times New Roman" w:cs="Times New Roman"/>
        </w:rPr>
      </w:pPr>
    </w:p>
    <w:p w14:paraId="7F827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145F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4D5D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CDE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0087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F354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B76C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AF0FF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BA76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0FB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D05A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CFF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4A9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1EA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F43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3AD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0FC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DBE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FB6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1C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218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A65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0CA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F3A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CD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FD0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06C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43CB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A67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08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01F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75F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36D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0E3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290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207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209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C28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FB0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58F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CC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28B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EAC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114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E36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FF4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0706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38D1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482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A46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1D5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DF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4CA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886B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D00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899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E47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8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7ED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D84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59A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681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4D4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1A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10A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AF6A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06B3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BA5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44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148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16C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AE4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3A9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43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031BD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9C7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C6D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834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3679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018E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5F7B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801F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C54F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C6FD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E5D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04EB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4316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3002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4C19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5528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034C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0BEA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5EAE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83F22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8F30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32CE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FEDE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42EB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8601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FD2E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FF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B3A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460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969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B64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55A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85F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CC89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C39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E54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73F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46F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F89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CF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758D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F4143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AC93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069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A8C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8FE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B1E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9AF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77C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0A9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256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F3D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F55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914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6E69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8578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36A4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E74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F2A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9450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40B3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819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1EF1D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D59E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B2AC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E941D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02BE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90EF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2867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4D98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7576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5AB1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C2507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6FE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D86A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F756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1E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778A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E1156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0C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5CF7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59BC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E2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F8C9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1A94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BF0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B2D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837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0B7E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401A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E85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25C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D32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F59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9D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4A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2CA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86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FE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8C1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E8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49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52B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C5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68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D42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9C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4C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527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F1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5C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3F6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24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E4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CFE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224E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6A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A6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E62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8D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5C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602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F2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92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679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1B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FF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C14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24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3D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A1F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71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59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9F8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70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2B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3F8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58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CC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D56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35E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7A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384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F06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46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138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5A3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00D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6AB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03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7FD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05D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D519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B5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68743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4B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71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44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D70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5D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712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4C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65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3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B7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78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ABF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02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95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C64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3DF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AD27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71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4F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1E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EC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F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73F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13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B9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506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AF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29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0DC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E2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6C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A0E7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47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A5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B6A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1CA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2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815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CA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E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4C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7B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F5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93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DE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F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50F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34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1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6C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45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4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8B78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3B0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A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597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3E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C0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479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E6F3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C5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093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911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AC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8F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F42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214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93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4F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EE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3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2E7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00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B7F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04C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1A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615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5E1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58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53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153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DE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D4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A16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F1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0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C80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39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B54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991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44AD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5FE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D25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19D0F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EE34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F380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4304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B9E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E9F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A1A0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6A6C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163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2947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658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55C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C2E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5DEA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927E51">
      <w:pPr>
        <w:rPr>
          <w:rFonts w:hint="default" w:ascii="Times New Roman" w:hAnsi="Times New Roman" w:cs="Times New Roman"/>
          <w:sz w:val="22"/>
          <w:szCs w:val="22"/>
        </w:rPr>
      </w:pPr>
    </w:p>
    <w:p w14:paraId="47CA1BD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D966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R-Spondin-3/RSPO3 Elisa Kit</w:t>
      </w:r>
    </w:p>
    <w:p w14:paraId="33BA817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7CC9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37884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35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BEC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7F8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880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C2D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C59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899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69C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F3D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86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198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64E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5A5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583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36EF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171E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09D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DB2C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BED2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A01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2115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F320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B5C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6540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43E1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R-spondin-3 is a protein that in humans is encoded by the RSPO3 gene. This gene belongs to the R-spondin family. The encoded protein plays a role in the regulation of Wnt (wingless-type MMTV integration site family)/beta-catenin and Wnt/planar cell polarity (PCP) signaling pathways, which are involved in development, cell growth and disease pathogenesis. Genome-wide association studies suggest a correlation of this gene with bone mineral density and risk of fracture. This gene may be involved in tumor development.</w:t>
      </w:r>
    </w:p>
    <w:p w14:paraId="22E18F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D0FCC5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C4BB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E8E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5C2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5CC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1A2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369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4933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F98E81">
      <w:pPr>
        <w:rPr>
          <w:rFonts w:hint="default" w:ascii="Times New Roman" w:hAnsi="Times New Roman" w:cs="Times New Roman"/>
          <w:b/>
          <w:bCs/>
          <w:sz w:val="28"/>
          <w:szCs w:val="28"/>
        </w:rPr>
      </w:pPr>
    </w:p>
    <w:p w14:paraId="33C739CF">
      <w:pPr>
        <w:rPr>
          <w:rFonts w:hint="default" w:ascii="Times New Roman" w:hAnsi="Times New Roman" w:cs="Times New Roman"/>
          <w:b/>
          <w:bCs/>
          <w:sz w:val="28"/>
          <w:szCs w:val="28"/>
        </w:rPr>
      </w:pPr>
    </w:p>
    <w:p w14:paraId="5BD76C8D">
      <w:pPr>
        <w:rPr>
          <w:rFonts w:hint="default" w:ascii="Times New Roman" w:hAnsi="Times New Roman" w:cs="Times New Roman"/>
          <w:b/>
          <w:bCs/>
          <w:sz w:val="28"/>
          <w:szCs w:val="28"/>
        </w:rPr>
      </w:pPr>
    </w:p>
    <w:p w14:paraId="0FAD2423">
      <w:pPr>
        <w:rPr>
          <w:rFonts w:hint="default" w:ascii="Times New Roman" w:hAnsi="Times New Roman" w:cs="Times New Roman"/>
          <w:b/>
          <w:bCs/>
          <w:sz w:val="28"/>
          <w:szCs w:val="28"/>
        </w:rPr>
      </w:pPr>
    </w:p>
    <w:p w14:paraId="6DCC6A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540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E493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BF2A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26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DFD3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99F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B5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C83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2300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9E5D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5ED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0DC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6D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D931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8BC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877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DD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03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13D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D8D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AAC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54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570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756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CFB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5E4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11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AAB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4F02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742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FB0F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57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10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5D4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099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428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23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AA7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36D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10E8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851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1E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C25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761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866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0F8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41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AE5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B36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7F5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466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65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63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8E9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71A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E49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5F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4F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0D60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E22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107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50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B6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89E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6FE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54D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BC1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801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A46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15E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2CAA4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EBE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96FE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CC4E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3374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EBBB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F7C4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598F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D8CF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ABE1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B98B7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B17D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6837A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25B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03B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F7C4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DE5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D8C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B71B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5CA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A75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2FD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FAE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9BA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932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392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2B1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502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0F6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5A5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174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700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AC0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045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C89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EB6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BB4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166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4A21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2481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45D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166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4EE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1C3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5B3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21E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3F1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45D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D43E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C70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305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0E4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989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428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3ED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751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8E7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599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004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B00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D83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1EB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53C92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9819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54B7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7725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26CC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D66B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7F20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2136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59C7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642F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336F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BD2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F2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860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2CD43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4B7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77EE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0CB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66F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5A6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F72A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FF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E33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378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991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1C4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7C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2DE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4AE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9B8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A74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3ED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F90E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03D1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5E1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F25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26DD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81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3C4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CAB6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3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1F3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E4F1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0F6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993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4440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23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86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654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29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FAE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7A0B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61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BF4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0BC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AB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E07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19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6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7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0E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22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0B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12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BF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C3C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15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9A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F0F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C7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C7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0F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CA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9A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76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38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15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66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674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B4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E31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419B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22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27C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8B5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D1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B8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E7A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88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21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F1A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B8C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D6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03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DA9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E4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54E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EEF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25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0FC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42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8BD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93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8ED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00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1BB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BC2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F3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CAE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0E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6A8B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7A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E2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9C9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64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949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4A0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0BB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03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BA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6D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A43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ECE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87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91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312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68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99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599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D3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E1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323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02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2E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B8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36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69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A26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889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21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09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FD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BC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707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4C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2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1C1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00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6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D2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164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14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72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558E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D9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8E3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FB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49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73E7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0A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D7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B3C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61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27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BA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D93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63E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C56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84E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57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B78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594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DE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513BC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705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44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72F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F9E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A0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215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76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B5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A76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A73E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ED2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8B2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D71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2AC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DB89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801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309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2C5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4E5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B2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6FA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290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823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C10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A57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0EF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BC1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56C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7AE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77AE8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31F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51B492">
    <w:pPr>
      <w:pStyle w:val="6"/>
      <w:jc w:val="both"/>
    </w:pPr>
  </w:p>
  <w:p w14:paraId="3499EA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38B5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CA1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71683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11117</Words>
  <Characters>31365</Characters>
  <Lines>251</Lines>
  <Paragraphs>70</Paragraphs>
  <TotalTime>0</TotalTime>
  <ScaleCrop>false</ScaleCrop>
  <LinksUpToDate>false</LinksUpToDate>
  <CharactersWithSpaces>35648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2026-03-19T05:47:43Z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