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A27ECE">
      <w:pPr>
        <w:pStyle w:val="2"/>
        <w:bidi w:val="0"/>
        <w:jc w:val="center"/>
        <w:rPr>
          <w:rFonts w:hint="default" w:ascii="Times New Roman" w:hAnsi="Times New Roman" w:cs="Times New Roman"/>
          <w:b/>
          <w:bCs w:val="0"/>
          <w:sz w:val="36"/>
          <w:szCs w:val="36"/>
        </w:rPr>
      </w:pPr>
      <w:r>
        <w:rPr>
          <w:rFonts w:hint="eastAsia"/>
          <w:b/>
          <w:bCs/>
          <w:sz w:val="36"/>
          <w:szCs w:val="36"/>
        </w:rPr>
        <w:t>Porcine 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639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99EFE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4001A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79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8684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1681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86DE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26AB5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7376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8981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A78B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E522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2E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2059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5B777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D491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B2C9D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E4E0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B9EBC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1259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3E326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BDC5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4D9D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28DC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92AE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EB0F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FC21D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8A588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组织因子，也称为血小板组织因子、因子III、血栓激酶或 CD142，是存在于内皮下组织和白细胞中的一种蛋白质，是凝血酶原启动凝血酶形成所必需的。一个不正确的同义词是凝血活酶。通过对体细胞杂种进行物种特异性敏感显色分析，将 F3 基因定位到 1pter-p21。该基因编码凝血因子 III，它是一种细胞表面糖蛋白。该因子使细胞能够启动凝血级联反应，并作为凝血因子 VII 的高亲和力受体发挥作用。</w:t>
      </w:r>
    </w:p>
    <w:p w14:paraId="7CE18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985472">
      <w:pPr>
        <w:ind w:firstLine="441" w:firstLineChars="0"/>
        <w:rPr>
          <w:rFonts w:hint="default" w:ascii="Times New Roman" w:hAnsi="Times New Roman" w:cs="Times New Roman"/>
        </w:rPr>
      </w:pPr>
    </w:p>
    <w:p w14:paraId="4A4E6F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92F9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9548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CEC9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ED24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32E9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A5292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170E4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DE5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B57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154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E0D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3BC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E4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D94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A5C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CE5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A369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7E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366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83F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1FF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17E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30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4CC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30E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1CA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812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F4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17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020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EE2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FFE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B04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DC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D81C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03DF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E0C4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59C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DE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184B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E4A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02C1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65A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6B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0AD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BBFE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F98F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E03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1C7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7B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A3A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486A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702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5EC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2D9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5B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D4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775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F96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366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89A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76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870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E84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F35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8E0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8D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95C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584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E75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14E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44E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2386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E57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F485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B31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B6D0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D4F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5974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D534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86F3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5A362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5E4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82673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E0EC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C732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5094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E57A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9361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30B0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9F0A2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38AC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6ECF1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B32E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9B53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7C6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73D0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9DEC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1FF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10B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38C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1AB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EF6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7BC2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F5F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FEC4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47BF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5158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5AE1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EA8E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CEF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FDC2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E401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FC805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A7EAB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C25F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96C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043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04B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CBC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36A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74F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363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055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7B3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A23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D198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07FC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FB3F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16A7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7916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C241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6F5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9082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CA1F17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3A0A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F76F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E8F6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B74C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FFBF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DC6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3CC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8113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7325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E4ED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2D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3F423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6361A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5E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286EA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554E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819D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E5FB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41F7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61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7D5F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BAEE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4DA6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815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63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AF06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850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D4C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D6CD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BC85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883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04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6C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147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79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FE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CABE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D73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E4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1929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C2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74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E50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B4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DD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32B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24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89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55A9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62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C0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E00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08F2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A6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BB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5958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A6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F8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E745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51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71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C40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C5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D7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7761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BF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B0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74E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3D7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F4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803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CA3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01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BC0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A5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D3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6FE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E3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C7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0D2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90C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50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3EC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F3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F4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521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4B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A5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8BAF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D20C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5AE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BCA6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030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B8D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1B2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0918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BA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E63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EC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281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A8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D0E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52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DBF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44A6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CA5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079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703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5418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520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DA8C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3C5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48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5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C3F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6B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64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FD8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7F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AE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DE1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A8D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54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D2E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A1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53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EBE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09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8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15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85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4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968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06C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994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1E7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D73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1A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0E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A8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5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9CB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2C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E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5A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81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1A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DCA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C1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3B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1B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BAD31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B9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8A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50A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78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6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D92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E0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E3D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67B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ADD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E4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B34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93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A7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3C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0D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F7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3D0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05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9D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402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11D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1D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5C6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8F8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71B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82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4B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CD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AEE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57936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C2B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99FE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226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1894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954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6910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22D7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DEE2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671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50B3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C1D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721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A234A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13A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4DFB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D423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48DF32">
      <w:pPr>
        <w:rPr>
          <w:rFonts w:hint="default" w:ascii="Times New Roman" w:hAnsi="Times New Roman" w:cs="Times New Roman"/>
          <w:sz w:val="22"/>
          <w:szCs w:val="22"/>
        </w:rPr>
      </w:pPr>
    </w:p>
    <w:p w14:paraId="21C7BB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E256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F3 Elisa Kit</w:t>
      </w:r>
    </w:p>
    <w:p w14:paraId="7A7629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D1EC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06FB0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B5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312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89BB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CA6A6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B75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EA1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6A6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B4086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406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25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3C6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963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F4BF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A23F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F0A7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70F7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697E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93A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873A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DD7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7369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B4DD9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2DA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2328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987E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Tissue factor, also called platelet tissue factor, factor III, thrombokinase, or CD142 is a protein present in sub endothelial tissue and leukocytes necessary for the initiation of thrombin formation from the zymogene prothrombin. An incorrect synonym is thromboplastin. the F3 gene was mapped to 1pter-p21 by study of somatic cell hybrids with a species-specific sensitive chromogenic assay. This gene encodes coagulation factor III which is a cell surface glycoprotein. This factor enables cells to initiate the blood coagulation cascades, and it functions as the high-affinity receptor for the</w:t>
      </w:r>
      <w:r>
        <w:rPr>
          <w:rFonts w:hint="eastAsia"/>
        </w:rPr>
        <w:br w:type="textWrapping"/>
      </w:r>
      <w:r>
        <w:rPr>
          <w:rFonts w:hint="eastAsia"/>
        </w:rPr>
        <w:t>coagulation factor VII.</w:t>
      </w:r>
    </w:p>
    <w:p w14:paraId="353AEA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CBC7B4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A27B6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8EF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D5C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961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B8F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867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B0A9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4F0712">
      <w:pPr>
        <w:rPr>
          <w:rFonts w:hint="default" w:ascii="Times New Roman" w:hAnsi="Times New Roman" w:cs="Times New Roman"/>
          <w:b/>
          <w:bCs/>
          <w:sz w:val="28"/>
          <w:szCs w:val="28"/>
        </w:rPr>
      </w:pPr>
    </w:p>
    <w:p w14:paraId="53554078">
      <w:pPr>
        <w:rPr>
          <w:rFonts w:hint="default" w:ascii="Times New Roman" w:hAnsi="Times New Roman" w:cs="Times New Roman"/>
          <w:b/>
          <w:bCs/>
          <w:sz w:val="28"/>
          <w:szCs w:val="28"/>
        </w:rPr>
      </w:pPr>
    </w:p>
    <w:p w14:paraId="73DEA019">
      <w:pPr>
        <w:rPr>
          <w:rFonts w:hint="default" w:ascii="Times New Roman" w:hAnsi="Times New Roman" w:cs="Times New Roman"/>
          <w:b/>
          <w:bCs/>
          <w:sz w:val="28"/>
          <w:szCs w:val="28"/>
        </w:rPr>
      </w:pPr>
    </w:p>
    <w:p w14:paraId="1EA0CD0E">
      <w:pPr>
        <w:rPr>
          <w:rFonts w:hint="default" w:ascii="Times New Roman" w:hAnsi="Times New Roman" w:cs="Times New Roman"/>
          <w:b/>
          <w:bCs/>
          <w:sz w:val="28"/>
          <w:szCs w:val="28"/>
        </w:rPr>
      </w:pPr>
    </w:p>
    <w:p w14:paraId="46FD27A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651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7E17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9F0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9B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E432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C514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310A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CF9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D935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20A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B10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C2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E2F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52C4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DF87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E814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D4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118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2AD8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32E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1BA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E6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71A1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BAA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B29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9E3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DE4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32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FAE1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6976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C8AB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8CA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3B4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B1B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494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B60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39C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2FFD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7C0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769F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FB8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03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8FC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253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729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A5A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23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EE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22B3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8A1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194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40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7A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8EB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329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590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B1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EA7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059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DE2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12CB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49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E9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36A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BAE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565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B2B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2AE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CE6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948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E7ABF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201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DAA3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7863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CC1BA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5FB2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04A1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2AC2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F33D5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1DB3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D7E5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2A40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0F1F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1DD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B2F7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4F9A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551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620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FEC2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1D7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48A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EF0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A0D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844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9C4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F52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7DDA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6380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A90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FE00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E56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EEA3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150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428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76C2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CC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4C21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CF5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432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D5D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D74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963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C30D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B1CB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3C5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68E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4E7A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736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291D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01D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37D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0B0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21E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18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165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428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682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012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EE1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DF4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82C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73C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CD612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8C23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8EC61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762B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C466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7166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43BC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A816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2F562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BBB3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4CB3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8C3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254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DA7C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6B754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89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179F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C7D2E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760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72EF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9665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B81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1355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97E1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5FB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998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DD9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019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C61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068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B16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304E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3AC5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6DF7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B31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8E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E6A5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3E6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452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604A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72F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C0D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DFEB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FA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CC7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5D3C3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C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1C2A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EFFC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0A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512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EA0F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FB9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ABB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175A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DE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D2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238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A1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6C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CF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F4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4D7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ECCC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356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461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B2C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2D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01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D05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29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C7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BA6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AF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A2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F9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16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C7A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D3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1B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F44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359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282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542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E2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331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F2D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106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9A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17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7CD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2F72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AF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86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A71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D09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A7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0AF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1D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609A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776A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38B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2BD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D75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E4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A60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69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9F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A2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B6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5B89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BC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8B1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BAD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95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392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863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84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4CA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275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A9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89E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6DD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411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61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797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86C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F0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6A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81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92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1D1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DE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31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7F2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2D9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95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5EE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BF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48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175A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76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E1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49A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E7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9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FB4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AFC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9E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307E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C4B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22C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21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713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F9F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8B5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52E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F8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1154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4F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C91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0BF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855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47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B1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52C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8D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1C3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399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47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B8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4AC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D5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1F11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30C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EE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4D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37A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2F2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5D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928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BC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29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A80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3A7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E51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C14C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1D5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24C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16D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E3C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F56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7B4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5F9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B96D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CA7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B41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C15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73D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412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A3FC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90C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306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0306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FC8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E40E31">
    <w:pPr>
      <w:pStyle w:val="6"/>
      <w:jc w:val="both"/>
    </w:pPr>
  </w:p>
  <w:p w14:paraId="5CD4CDD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BC64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642F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C04314"/>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9796</Words>
  <Characters>23871</Characters>
  <Lines>251</Lines>
  <Paragraphs>70</Paragraphs>
  <TotalTime>0</TotalTime>
  <ScaleCrop>false</ScaleCrop>
  <LinksUpToDate>false</LinksUpToDate>
  <CharactersWithSpaces>26904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2026-03-19T03:28:25Z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