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MY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唾液中由三对大唾液腺（下颌腺、腮腺和舌下腺）分泌的液体和口腔壁上许多小粘液腺分泌的一种水解酶，称为唾液淀粉酶。是作用于可溶性淀粉、直链淀粉、糖原等α-1,4-葡聚糖，水解α-1,4-糖苷键的酶。属于α-淀粉酶的一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MY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 saliva, the liquid secreted by three pairs of large salivary glands (mandibular gland, parotid gland and sublingual gland) and a hydrolase secreted by many small mucous glands on the oral wall are called salivary amylase. It acts on soluble starch, amylose, glycogen, etc α- 1,4-glucan, hydrolyzed α- 1,4-glycosidic enzyme. belong to α- A kind of amy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