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DA98EB">
      <w:pPr>
        <w:pStyle w:val="2"/>
        <w:bidi w:val="0"/>
        <w:jc w:val="center"/>
        <w:rPr>
          <w:rFonts w:hint="default" w:ascii="Times New Roman" w:hAnsi="Times New Roman" w:cs="Times New Roman"/>
          <w:b/>
          <w:bCs w:val="0"/>
          <w:sz w:val="36"/>
          <w:szCs w:val="36"/>
        </w:rPr>
      </w:pPr>
      <w:r>
        <w:rPr>
          <w:rFonts w:hint="eastAsia"/>
          <w:b/>
          <w:bCs/>
          <w:sz w:val="36"/>
          <w:szCs w:val="36"/>
        </w:rPr>
        <w:t>Zebrafish IL-1α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DFA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A2617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66702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3B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347F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75CA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78C7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95B9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1385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47A8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D1C7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5D73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5B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8DB3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6CD8B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3458A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F39A7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25F9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E53F1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552C6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54F67C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EC60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0C41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339D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9B34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9655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E197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D8E60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α（IL-1α）和白细胞介素-1β（IL-1β）是两种生物化学上不同但亲缘关系较远的多肽类细胞因子，在炎症、免疫反应和组织修复中发挥关键作用。IL-1α参与了感染性、自身免疫性和炎症性疾病的发病机制。最近，研究表明，IL-1α与造血素1相同，后者被描述为与其他造血生长因子协同作用于早期祖细胞的造血生长因子。</w:t>
      </w:r>
    </w:p>
    <w:p w14:paraId="5E59F1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4BD6F9">
      <w:pPr>
        <w:ind w:firstLine="441" w:firstLineChars="0"/>
        <w:rPr>
          <w:rFonts w:hint="default" w:ascii="Times New Roman" w:hAnsi="Times New Roman" w:cs="Times New Roman"/>
        </w:rPr>
      </w:pPr>
    </w:p>
    <w:p w14:paraId="6BE4D3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4AF7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68CF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550C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2EF1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744C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F4417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5DD4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B27F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693E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F0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F98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6F1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C2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9B1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CC0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34A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5D2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EB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2E3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B5D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6D8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F91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42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87F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162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2F2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181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55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BDA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AAC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0C2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A39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279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3E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1039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F48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25D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B1F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D3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4F93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7A9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AE1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9F5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97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F6C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C808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8BE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537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9EE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0B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282E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33DA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54D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115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098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94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72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344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5A0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97A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131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1D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7F2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1F9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72F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803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C8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9F1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770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8F6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28D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7A1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86197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FB7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AF1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07B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8CAB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18AC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0B23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056D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4DD3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3C07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E400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B2E8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4969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311D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81B4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3647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4C31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9E41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5693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ECE8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7E6D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E5BB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A596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6972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AF6F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3E8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F38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13C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A59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8E7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161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557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CA6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FF8D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0B0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A6C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7BD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CA8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981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D57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CAAA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133C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F2A0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AF9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BD4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DB6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4CF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4FE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123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246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933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146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166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B9D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C7E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450C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1E9A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B5FA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9941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C753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48FB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BD1F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9417C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9E51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8C62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B3B0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4DFE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065B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971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1612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6C74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1049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B22C7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FA7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BE42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5666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B2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1D86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1ABC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A6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0A1F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1318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7C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CA24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9666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97D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195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88B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241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F75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375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E2C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152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2C6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D1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BE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A49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54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AA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0BC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F9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12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717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9B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C1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466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36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78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466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E5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84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BFF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DF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6C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BCF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F217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CC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1E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56C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DB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43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A9E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49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EF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BD8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98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B9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FCC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6D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A4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563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FB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1E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952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DD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9C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513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E1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A5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FAC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97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0B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CB2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F6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0B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5FE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DF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A5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6C8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67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F9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D9C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7DD8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88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77C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0A7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1D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75C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B50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94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601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B86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BC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637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9D4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1F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0A4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D57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52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DB6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AEB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2997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54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2B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8CF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AF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D6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88F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59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0A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738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20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96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57F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08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C5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F1A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91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F1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D9D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E5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1E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0D0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2F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71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9A8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BCB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3C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0A8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19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0B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C30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8E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EB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E14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6F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3A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56E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CD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0B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F72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58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87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949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6E2E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7A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5181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F0A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F5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C7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D02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38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90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0C9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AF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BF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739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2C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636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B89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FE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1B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63C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BA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02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9B7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2E6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A0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387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75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B16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428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F5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7B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E3A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07A6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44AB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1C4E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173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33B1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C4F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3A5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E3D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534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8DA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D72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3B8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2065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385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2FF4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D97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C38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7597BD">
      <w:pPr>
        <w:rPr>
          <w:rFonts w:hint="default" w:ascii="Times New Roman" w:hAnsi="Times New Roman" w:cs="Times New Roman"/>
          <w:sz w:val="22"/>
          <w:szCs w:val="22"/>
        </w:rPr>
      </w:pPr>
    </w:p>
    <w:p w14:paraId="414031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D6EB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Zebrafish IL-1α Elisa Kit</w:t>
      </w:r>
    </w:p>
    <w:p w14:paraId="523716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2B2E0D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D2F8D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56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BE2A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687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3C6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209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F00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210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68E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75F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08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F6D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4207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19C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A92D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97DB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2F2C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87E8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449E5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BAD2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0917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B1B2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EF40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E3C2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3164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4A76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IL-1α is Interleukin-1 alpha(IL-1 alpha) and interleukin-1 beta(IL-1 beta) are two biochemically distinct, but distantly related, polypeptidic cytokines that play a key role in inflammation, immunologic reactions, and tissue repair. IL-1 alpha has been implicated in the pathogenesis of infectious, autoimmune and inflammatory diseases. Recently, it has been shown that IL-1 alpha is identical to hematopoietin 1, which is described as a hematopoietic growth factor acting on early progenitor cells in synergy with other hematopoietic growth factors.</w:t>
      </w:r>
    </w:p>
    <w:p w14:paraId="293CA2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1B6A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3E3A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B4A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278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24F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826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706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4FE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BECBF4">
      <w:pPr>
        <w:rPr>
          <w:rFonts w:hint="default" w:ascii="Times New Roman" w:hAnsi="Times New Roman" w:cs="Times New Roman"/>
          <w:b/>
          <w:bCs/>
          <w:sz w:val="28"/>
          <w:szCs w:val="28"/>
        </w:rPr>
      </w:pPr>
    </w:p>
    <w:p w14:paraId="615C84F4">
      <w:pPr>
        <w:rPr>
          <w:rFonts w:hint="default" w:ascii="Times New Roman" w:hAnsi="Times New Roman" w:cs="Times New Roman"/>
          <w:b/>
          <w:bCs/>
          <w:sz w:val="28"/>
          <w:szCs w:val="28"/>
        </w:rPr>
      </w:pPr>
    </w:p>
    <w:p w14:paraId="74CA2B9A">
      <w:pPr>
        <w:rPr>
          <w:rFonts w:hint="default" w:ascii="Times New Roman" w:hAnsi="Times New Roman" w:cs="Times New Roman"/>
          <w:b/>
          <w:bCs/>
          <w:sz w:val="28"/>
          <w:szCs w:val="28"/>
        </w:rPr>
      </w:pPr>
    </w:p>
    <w:p w14:paraId="6799284D">
      <w:pPr>
        <w:rPr>
          <w:rFonts w:hint="default" w:ascii="Times New Roman" w:hAnsi="Times New Roman" w:cs="Times New Roman"/>
          <w:b/>
          <w:bCs/>
          <w:sz w:val="28"/>
          <w:szCs w:val="28"/>
        </w:rPr>
      </w:pPr>
    </w:p>
    <w:p w14:paraId="0F8699A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E88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4CBD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A7C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65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2C56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2E2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5D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D53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F96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652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F69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17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34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8EE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C08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0C8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A9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EF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5C9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00A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A32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47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96D0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467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CE9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CC2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CB4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AE0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6D18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7E66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C82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B5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1A6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860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60F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178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4A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975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1546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9789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85F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34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E24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D31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F7F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FDA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D8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DD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40A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18E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8C0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50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98F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084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4DE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F90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EF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DA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35D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77A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279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5C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C1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10B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D54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F02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103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5D0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952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D3D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8541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02C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B47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6CC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E47D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DEEC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245D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CB1D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B315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7ACB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7699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B684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BC52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99A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6AAA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6153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0C2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2E19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E8E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A2E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019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31A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CA3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65B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179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51C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9A0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E69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6AE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162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999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5B4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5A9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B9E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AC4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FFE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0A62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E8A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7E63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B392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8B57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D3C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6A1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D0B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A6D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A28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DB8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E9F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6C2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3EE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6B1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50A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969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205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C88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A1D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14F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EC3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472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3F3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20D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6D4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5FEC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C279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D267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130A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F09A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D29F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FE95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6B47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11A4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5749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E83A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EF8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8F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5FA8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5637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C1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7EB0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1D69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41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84D9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93B7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6B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5F6D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C681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D43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D9A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04C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3AF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9DA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9FF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01D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B8B3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930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AB25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35E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3CB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B861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2D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972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AD2D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722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A31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8DA3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4E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FFF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97DB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9A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7C4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2ECD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3F3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2BA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2734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872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FE7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626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A7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C1E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630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EC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110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FEF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5C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DA6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976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01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2AB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D60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B7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437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D18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74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2A9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DF4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64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DA1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5B1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C9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69E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64D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DB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2A3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A75B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80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C24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25A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1A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B7F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5C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40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6AC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87F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6E3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D9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99F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3EC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C9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E96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448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6D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DFA3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0E1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744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92E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538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86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A28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EC5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694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68F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3B9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D44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C9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03107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60C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5E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F8D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F21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44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FE6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580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A4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C44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3F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80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FCB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AB5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FF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6F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024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AD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4D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3CB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AD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53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6E8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B4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A8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E21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AD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F6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E3A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AB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F4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3BC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DB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11E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CB9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1D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62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D5A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75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9D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EA2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260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C7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F85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57F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71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840C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539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92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202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52E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80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BE9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F52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2E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F54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3A6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FA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3B1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987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51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EF63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B30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53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6FA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E0E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31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175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B50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29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6B5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D12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A4BA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A7B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ECB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12A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05D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D5B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A4E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787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16F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EE1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888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13E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7FF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4A7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994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EA4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00C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5D8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8E6D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8E6D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22F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967143">
    <w:pPr>
      <w:pStyle w:val="6"/>
      <w:jc w:val="both"/>
    </w:pPr>
  </w:p>
  <w:p w14:paraId="0BCB29F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19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E86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E87C5C"/>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6710</Words>
  <Characters>7880</Characters>
  <Lines>251</Lines>
  <Paragraphs>70</Paragraphs>
  <TotalTime>0</TotalTime>
  <ScaleCrop>false</ScaleCrop>
  <LinksUpToDate>false</LinksUpToDate>
  <CharactersWithSpaces>7986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2026-03-23T08:59:01Z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