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A827F6">
      <w:pPr>
        <w:pStyle w:val="2"/>
        <w:bidi w:val="0"/>
        <w:jc w:val="center"/>
        <w:rPr>
          <w:rFonts w:hint="default" w:ascii="Times New Roman" w:hAnsi="Times New Roman" w:cs="Times New Roman"/>
          <w:b/>
          <w:bCs w:val="0"/>
          <w:sz w:val="36"/>
          <w:szCs w:val="36"/>
        </w:rPr>
      </w:pPr>
      <w:r>
        <w:rPr>
          <w:rFonts w:hint="eastAsia"/>
          <w:b/>
          <w:bCs/>
          <w:sz w:val="36"/>
          <w:szCs w:val="36"/>
        </w:rPr>
        <w:t>Sheep IL-10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7628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0.78–50pg/ml</w:t>
      </w:r>
    </w:p>
    <w:p w14:paraId="65CDCB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＜0.14pg/ml</w:t>
      </w:r>
    </w:p>
    <w:p w14:paraId="259B7F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16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2A7AA8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B646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C35E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2179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4C20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6B25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C90E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1725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D6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4B2C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C165D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56DCC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4E7E0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AA04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2FF71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8029F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70512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C72B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2F4E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B33C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C3D9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2A83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0D4A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90D33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-10，也称为细胞因子合成抑制因子，与肿瘤发生有关，并且已经证明其基因启动子的多态性与不同的产生量相关。IL-10是一种重要的细胞因子，具有抗炎、抗免疫和抗纤维化的功能。它也是一种重要的调节性细胞因子，其参与范围扩展到人类免疫系统的各个领域。IL-10是最近描述的一种天然内源性免疫抑制细胞因子，已在人类、小鼠和其他生物体中鉴定。</w:t>
      </w:r>
    </w:p>
    <w:p w14:paraId="24AB19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99FD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C992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AA24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0B48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C81B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6EF6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D2292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C2D3C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13AC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FA45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C339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5C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EAB9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36B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A0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809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681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52F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339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C4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10D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007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EBA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658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0C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771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F9C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531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6E4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DA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6CC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5D4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F5C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12B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965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A3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75C8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45C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B78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2B3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64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DF98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E5F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F5A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ADB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7A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F3AA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826F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F1A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FEE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ADE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20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FC44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8D82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544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B08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C14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00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D6D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BDF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38B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1BA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418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5F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68B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AE5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6B6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9D6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E9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4A5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C99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86F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761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90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B32F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C82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171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FA1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4527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51AD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770B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26C7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C44E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505C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085C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F42D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3B48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42D2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AB26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C177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DFD9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028A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B167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AD60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84EA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85D4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737D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B118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6E82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8E8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2F7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01F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309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389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383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88D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D03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9BB0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6D9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6FB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5B2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1EC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1D8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603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F751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068A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364E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584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875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29D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36C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4F6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D59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BFD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D81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A36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744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597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F194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70E4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DB85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1700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6BB9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442A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9E02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A54F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E9A61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6CD3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E1F5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876F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92AC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CA9C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6A2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FEDE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9613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59BF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48808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A9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161D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511B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F7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E214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360B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65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289B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8052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80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2D54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5DF7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345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8B5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D3B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31D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FD3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B8A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6B5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5CB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C23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35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AA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ADD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A9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9D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9CB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7C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95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538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20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2E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6FD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F6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C4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064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B1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6C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492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3F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80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940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AFCF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49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55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BFF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76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D7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B2E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1B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1B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179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38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6E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A61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22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2D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C23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34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25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51D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99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2B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990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D4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70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3A3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81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CB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575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D6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B1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A53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EB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FB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0D0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75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C5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5DF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91B3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63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C61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5DB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69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4A5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CDE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59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820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FFC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EF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718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760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17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817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0D3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79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5E6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7E2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87E1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7E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BE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FB4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E9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89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D95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F1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DC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C7B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27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65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D70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E0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0E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C41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5B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0E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13F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D7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EC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520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FE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5D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7A5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E9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DE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BEC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2E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6E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8A1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1D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F4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B24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88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77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DAA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13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F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60E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E0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AF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F9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EF09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CC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9F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781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B7F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C9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C22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3C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7B0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6D4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99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75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638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D9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09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371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7A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BF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34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8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1E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139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5E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A2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596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71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5A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41E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90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0E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41E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2DEC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D0E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C5DA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409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76DB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D1E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D60F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95F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1E3A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EEE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0D4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4C3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B91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BD5E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DB47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68BD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768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A2828D">
      <w:pPr>
        <w:rPr>
          <w:rFonts w:hint="default" w:ascii="Times New Roman" w:hAnsi="Times New Roman" w:cs="Times New Roman"/>
          <w:sz w:val="22"/>
          <w:szCs w:val="22"/>
        </w:rPr>
      </w:pPr>
    </w:p>
    <w:p w14:paraId="30D14A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E1BD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Sheep IL-10 Elisa Kit</w:t>
      </w:r>
    </w:p>
    <w:p w14:paraId="5DA202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0.78–50pg/ml</w:t>
      </w:r>
    </w:p>
    <w:p w14:paraId="27BB08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＜0.14pg/ml</w:t>
      </w:r>
    </w:p>
    <w:p w14:paraId="25152A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88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2D4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939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CD2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2EE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9FA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C55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AE7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143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DC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62D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5272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A43E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660E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593F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42E8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5B60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1790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10F1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6A1A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7DCE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8055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606A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5DB9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D921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Interleukin-10, also called cytokine synthesis inhibitory factor, is implicated in tumorigenesis, and it has been shown that polymorphisms in its gene promoter correlate with differential amounts of production. IL-10 is an important cytokine with anti-inflammatory, anti-immune, and antifibrotic functions. It is also an important regulatory cytokine whose involvement extends into diverse areas of the human immune system. IL-10 is a recently described natural endogenous immunosuppressive cytokine that has been identified in human, murine, and other organisms.</w:t>
      </w:r>
    </w:p>
    <w:p w14:paraId="2F4196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42D6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86A5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AB4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CC3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D0E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FB0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FE5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6A4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FD65ED">
      <w:pPr>
        <w:rPr>
          <w:rFonts w:hint="default" w:ascii="Times New Roman" w:hAnsi="Times New Roman" w:cs="Times New Roman"/>
          <w:b/>
          <w:bCs/>
          <w:sz w:val="28"/>
          <w:szCs w:val="28"/>
        </w:rPr>
      </w:pPr>
    </w:p>
    <w:p w14:paraId="511FEC6D">
      <w:pPr>
        <w:rPr>
          <w:rFonts w:hint="default" w:ascii="Times New Roman" w:hAnsi="Times New Roman" w:cs="Times New Roman"/>
          <w:b/>
          <w:bCs/>
          <w:sz w:val="28"/>
          <w:szCs w:val="28"/>
        </w:rPr>
      </w:pPr>
    </w:p>
    <w:p w14:paraId="1C40ADF9">
      <w:pPr>
        <w:rPr>
          <w:rFonts w:hint="default" w:ascii="Times New Roman" w:hAnsi="Times New Roman" w:cs="Times New Roman"/>
          <w:b/>
          <w:bCs/>
          <w:sz w:val="28"/>
          <w:szCs w:val="28"/>
        </w:rPr>
      </w:pPr>
    </w:p>
    <w:p w14:paraId="6523B808">
      <w:pPr>
        <w:rPr>
          <w:rFonts w:hint="default" w:ascii="Times New Roman" w:hAnsi="Times New Roman" w:cs="Times New Roman"/>
          <w:b/>
          <w:bCs/>
          <w:sz w:val="28"/>
          <w:szCs w:val="28"/>
        </w:rPr>
      </w:pPr>
    </w:p>
    <w:p w14:paraId="4673495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8BA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4872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EA7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51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834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D59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85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247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AC7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AE7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F9F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AB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BA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396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CCF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F79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A6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B9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01A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8E1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F72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82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37E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701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DD3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3F6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CC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819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81D8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17CA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AD5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9C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288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28E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6AD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77F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AF7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07B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62D0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1874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ACD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E8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958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D0B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331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5AC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68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E0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930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9E7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812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14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4F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DAC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EEE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87D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99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7E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3B7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1C4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DF7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D0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A3A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E72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CF6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A7B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0A7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EC9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B97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251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0731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DBB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119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EED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EF31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BA86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DF22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F3C2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9FDD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41A5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4A7E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6216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D3C1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3F0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654E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AE5E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968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6742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F1E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F37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42D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A86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1A5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5BC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7E9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36C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BE6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92F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524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88E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AD0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567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3FD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0E1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DFE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81D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8975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C0C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9208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6CB8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3643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2F4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1A1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BE3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4CA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97D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287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EC8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E79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78C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EAC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152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EE7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183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FA8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E8E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BE4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CB5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027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04E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395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BFD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FBBE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30C3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27CB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B3CF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7D57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E6D4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610B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E844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3826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E2D6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F46D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2F6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1D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0929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B3DF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EE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623F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CA26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15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4BDC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5D7A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D9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1D4A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F3C6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1A0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F70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952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032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297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F1C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24E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B71D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AAA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D33F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03C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242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55BB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071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319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D85B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21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3E1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97DC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40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210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4C82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DFA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2DF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E184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921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A74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6E4E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F9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404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8D5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09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6A2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FAA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D0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026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7D3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34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ED1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61E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42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84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2EF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9C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B30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2A2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F9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49C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057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2E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741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5B0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C9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EFF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ABC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45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BC3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5A4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7D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6D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04B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BD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1CA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A3F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E9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4BB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DB7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39F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F8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0E8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B23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04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FD5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084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ABD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880D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BC3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EA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DA0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97E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60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ABE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8F5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42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89F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949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3E5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EE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2FE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76E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3D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107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3E2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2B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6BB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CE8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C7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4E6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435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67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781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9F8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83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C6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F50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4D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3E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DDD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8C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66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447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30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D5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830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C8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8C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31A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22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22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CF3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17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CF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1AF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8D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FE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682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99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30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C88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961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C4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122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71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13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E655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892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AA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3B8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BA6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C8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DFA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810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FB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F6F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A4E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F0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570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464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B7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ADD5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DF9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EB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75B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0EC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6D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F25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538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3B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B02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2CE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E2B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29C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43A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25A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348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5EE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76F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B03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07F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B3F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11D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34F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58E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357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775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1D9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1C5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E26A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9346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9346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648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A9D04F">
    <w:pPr>
      <w:pStyle w:val="6"/>
      <w:jc w:val="both"/>
    </w:pPr>
  </w:p>
  <w:p w14:paraId="34745AE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E1C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39B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535371"/>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6887</Words>
  <Characters>8877</Characters>
  <Lines>251</Lines>
  <Paragraphs>70</Paragraphs>
  <TotalTime>0</TotalTime>
  <ScaleCrop>false</ScaleCrop>
  <LinksUpToDate>false</LinksUpToDate>
  <CharactersWithSpaces>9133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2026-03-23T09:01:56Z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