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Plant Dopamine (DA)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多巴胺是大脑中含量最丰富的儿茶酚胺类神经递质。多巴胺作为神经递质调控中枢神经系统的多种生理功能。多巴胺系统调节障碍涉及帕金森病，精神分裂症，Tourette综合症，注意力缺陷多动综合症和垂体肿瘤的发生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Plant Dopamine (DA)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Dopamine is the most abundant catecholamine neurotransmitter in the brain. As a neurotransmitter, dopamine regulates a variety of physiological functions of the central nervous system. Dopamine system regulation disorders involve Parkinson's disease, schizophrenia, Tourette syndrome, attention deficit hyperactivity syndrome and pituitary tumors.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