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34BA3B">
      <w:pPr>
        <w:pStyle w:val="2"/>
        <w:bidi w:val="0"/>
        <w:jc w:val="center"/>
        <w:rPr>
          <w:rFonts w:hint="default" w:ascii="Times New Roman" w:hAnsi="Times New Roman" w:cs="Times New Roman"/>
          <w:b/>
          <w:bCs w:val="0"/>
          <w:sz w:val="36"/>
          <w:szCs w:val="36"/>
        </w:rPr>
      </w:pPr>
      <w:r>
        <w:rPr>
          <w:rFonts w:hint="eastAsia"/>
          <w:b/>
          <w:bCs/>
          <w:sz w:val="36"/>
          <w:szCs w:val="36"/>
        </w:rPr>
        <w:t>Chicken Kallikrein 11/KLK11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5505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390CC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6B767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1E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2517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3D72D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3FE0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B4D3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420A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F35E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933B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5223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E6D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0815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FA3F2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D686A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CEFFE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5EFCC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D1AEE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D567A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3F028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1F70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10BE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EDE2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523D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9419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D71F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444924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-11是一种由KLK11基因编码的蛋白质。激肽释放酶是丝氨酸蛋白酶的一个亚类，具有多种生理功能。越来越多的证据表明，许多激肽释放酶与癌症的发生有关，一些激肽释放酶有可能成为新的癌症和其他疾病的生物标志物。该基因是位于19号染色体簇中的15个激肽释放酶亚家族成员之一。该基因的交替剪接导致编码两种不同亚型的两种转录变体，这两种亚型差异表达。</w:t>
      </w:r>
    </w:p>
    <w:p w14:paraId="6419C19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6B3EB9">
      <w:pPr>
        <w:ind w:firstLine="441" w:firstLineChars="0"/>
        <w:rPr>
          <w:rFonts w:hint="default" w:ascii="Times New Roman" w:hAnsi="Times New Roman" w:cs="Times New Roman"/>
        </w:rPr>
      </w:pPr>
    </w:p>
    <w:p w14:paraId="6B77FD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30A2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14CD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C995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A939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0F1A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C25B8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EC18F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B0565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B721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78E3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6A9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BEF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613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39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51BC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435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457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1FF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6C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63A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D30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13D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36B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93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0EA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00F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896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27C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3B6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88B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3A3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945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201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509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59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0E58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AD0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002B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578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112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0ED3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B3F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B2E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2A1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EA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C525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B56E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B72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0CF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D11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366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5807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47A3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71F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D44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2E3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606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E8B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584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CF89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3E1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D41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C7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9E4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F6B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489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F05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FE3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3F9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7270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281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478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82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B9E33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252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2D14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98A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6DD0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41B5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EDB5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08E0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A88F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302E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4DA5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6541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619A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6378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990D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9BF0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085D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CF9C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E1A7D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53BE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0B1E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9C7A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6F0B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C4B3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6B33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09D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0B6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06C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D66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190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726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9C1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1DD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05D9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437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B3F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DB8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F2E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065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384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F0F8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9A68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A610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4466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C68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B82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3E2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18D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A93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6F5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380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9D5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A38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839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5F5B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359F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206A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DB05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9E39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0E9F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43FA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7753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3DBAD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3098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9A35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1913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BEA5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F9C2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267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EE35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083D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82D2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45AB7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727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1846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C214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F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84C9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2EA7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03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1D20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71E6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8D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7F9ED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D052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A24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D45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C6D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4F0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125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082A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7D28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E7E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A53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59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50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37B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44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60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914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0B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DA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813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105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7D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B57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55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51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59C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3C8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54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305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399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E8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EAE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1775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6B5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D7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4BC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609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A2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0A1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F4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A1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E84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F3F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D2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B06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8C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11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BE6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28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5B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834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79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8E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B353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FE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5D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731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7AB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F4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884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47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A3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049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B6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45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CAF6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94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4D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12B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2A2E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B1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DDC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1D1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2F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E62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C1B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AC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0FB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CAC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35B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E19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C1E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D3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988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819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1B3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D6E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914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3916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22A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CA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2CB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0A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F4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BF9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154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D8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44D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1B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5B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328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6E2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75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0F1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40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CB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C8D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3FB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4C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55C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382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B5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507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2C4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99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FF5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D1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8B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8A0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0A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F1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C5E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239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DBEF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D6E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DD9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46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C96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59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9C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C07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B1B3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53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30D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2A2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3F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B6C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1CD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52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448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3B4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FF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8EB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287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93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C4F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82E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32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59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281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46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1F5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AFF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3BD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D1E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BE8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744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74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327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0D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D47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581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A2B3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F9F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5CB5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11A9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79C3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275D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D7A6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2D6A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C3AE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FCBD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69F0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6CC4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9DB5E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FB44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2A92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EDDC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6C81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9E5714">
      <w:pPr>
        <w:rPr>
          <w:rFonts w:hint="default" w:ascii="Times New Roman" w:hAnsi="Times New Roman" w:cs="Times New Roman"/>
          <w:sz w:val="22"/>
          <w:szCs w:val="22"/>
        </w:rPr>
      </w:pPr>
    </w:p>
    <w:p w14:paraId="1C9865F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FA1ED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Kallikrein 11/KLK11 Elisa Kit</w:t>
      </w:r>
    </w:p>
    <w:p w14:paraId="505E3F9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3A440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58497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0F3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FDA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73A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AC4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C9A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640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CA3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EF4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629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3A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879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34D7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A91B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5628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A5B7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29C6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2D80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6AA1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3577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E2EA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914D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BB9B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0464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61C0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2832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11/KLK11 is a protein that in humans is encoded by the KLK11 gene. Kallikreins are a subgroup of serine proteases having diverse physiological functions. Growing evidence suggests that many kallikreins are implicated in carcinogenesis and some have potential as novel cancer and other disease biomarkers. This gene is one of the fifteen kallikrein subfamily members located in a cluster on chromosome 19. Alternate splicing of this gene results in two transcript variants encoding two different isoforms which are differentially expressed.</w:t>
      </w:r>
    </w:p>
    <w:p w14:paraId="7EE98EE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DAED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7FF7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67D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FF1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ACE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12E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5A5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85B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FCBB1A">
      <w:pPr>
        <w:rPr>
          <w:rFonts w:hint="default" w:ascii="Times New Roman" w:hAnsi="Times New Roman" w:cs="Times New Roman"/>
          <w:b/>
          <w:bCs/>
          <w:sz w:val="28"/>
          <w:szCs w:val="28"/>
        </w:rPr>
      </w:pPr>
    </w:p>
    <w:p w14:paraId="59869B62">
      <w:pPr>
        <w:rPr>
          <w:rFonts w:hint="default" w:ascii="Times New Roman" w:hAnsi="Times New Roman" w:cs="Times New Roman"/>
          <w:b/>
          <w:bCs/>
          <w:sz w:val="28"/>
          <w:szCs w:val="28"/>
        </w:rPr>
      </w:pPr>
    </w:p>
    <w:p w14:paraId="5B9E6D0A">
      <w:pPr>
        <w:rPr>
          <w:rFonts w:hint="default" w:ascii="Times New Roman" w:hAnsi="Times New Roman" w:cs="Times New Roman"/>
          <w:b/>
          <w:bCs/>
          <w:sz w:val="28"/>
          <w:szCs w:val="28"/>
        </w:rPr>
      </w:pPr>
    </w:p>
    <w:p w14:paraId="48C9C497">
      <w:pPr>
        <w:rPr>
          <w:rFonts w:hint="default" w:ascii="Times New Roman" w:hAnsi="Times New Roman" w:cs="Times New Roman"/>
          <w:b/>
          <w:bCs/>
          <w:sz w:val="28"/>
          <w:szCs w:val="28"/>
        </w:rPr>
      </w:pPr>
    </w:p>
    <w:p w14:paraId="264C29C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3A9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A779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205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8A7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49D6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FCA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65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B4E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456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1E8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927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7C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18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679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B97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710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2F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06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2AF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CCC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E89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4B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A56F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263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EA3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CAE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20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FDE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5213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BB20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12C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3E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46EA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4F7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5D5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79F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D24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D81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47E6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63AD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F1A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7C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D96F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B8D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0B8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CAF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1E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B09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564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A54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D21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0C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34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176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070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C11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ABA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5BD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C7B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BC6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D31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F16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12E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AEA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544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1A84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54D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702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A4D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40AB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0CA3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617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36C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D12E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7D03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D12F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754B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55E40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51AF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090F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A8A8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FEBE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95D2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60D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521E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1EC2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867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E767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817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CEA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BAF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AC3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11F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26E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2E8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E57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E55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1A9A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316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0ED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B62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294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1F7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468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95ED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3F0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4F01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4E4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030F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C53D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FCCEB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426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F721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D62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4EA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729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C76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4CE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089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224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566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E48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3F8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35B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A33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8B0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E4F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F34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F33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563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E77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79C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0C30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312F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9DD5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0B6A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98B6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79BB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6DE3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19F9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2540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3536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9EBC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C33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E9B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2A3A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9869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B1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1990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E729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A3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F8AE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26C5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C11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B37D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9F6F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80B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A76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6C0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92B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DD3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E34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87B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8A14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0D3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F3B7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1B5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F1F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93F0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851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A0D1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3427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3DF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FBD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BFC5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06C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090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2439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C9A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A8B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71D5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D28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571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3A93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7EC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1DB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560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48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3F5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7FC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BA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D63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15A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300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7E4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F13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34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918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0789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38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34B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84B9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04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7C2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CA5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59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641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47F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0D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B5C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AD8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D9F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69D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3CE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50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50E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0E2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7FD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55E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1C5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42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6A6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121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FB87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F8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5E0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601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4F6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3B6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99A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E46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5B52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26D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44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25E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532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F1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E91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E8E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D6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D03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3C3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0960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32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CD6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01D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A2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18E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5F1D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A3A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FE0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647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34D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ADF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ADC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AD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F67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0B9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902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AC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A69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B44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7E0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B77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5AB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D2F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634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E8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C9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349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E3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777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47AB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FA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F46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DB6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BDC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ABD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F69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F1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8E3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089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14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0D3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ACA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400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EB6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585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33C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4F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B3AC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44C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589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572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00E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53D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45F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7C2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A0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43C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6C3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177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88D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DC7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6F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8711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851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163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2EC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315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329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B71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5B8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CAB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3E7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264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488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986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2C8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452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176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1F9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65F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6E4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913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549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9E4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3C5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027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B27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6B1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8B4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424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F996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3EC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83EC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6CCF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C82047">
    <w:pPr>
      <w:pStyle w:val="6"/>
      <w:jc w:val="both"/>
    </w:pPr>
  </w:p>
  <w:p w14:paraId="71E08A4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759A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371F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8043FF"/>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6900</Words>
  <Characters>8893</Characters>
  <Lines>251</Lines>
  <Paragraphs>70</Paragraphs>
  <TotalTime>3</TotalTime>
  <ScaleCrop>false</ScaleCrop>
  <LinksUpToDate>false</LinksUpToDate>
  <CharactersWithSpaces>9157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2026-03-18T09:02:45Z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