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6318BD">
      <w:pPr>
        <w:pStyle w:val="2"/>
        <w:bidi w:val="0"/>
        <w:jc w:val="center"/>
        <w:rPr>
          <w:rFonts w:hint="default" w:ascii="Times New Roman" w:hAnsi="Times New Roman" w:cs="Times New Roman"/>
          <w:b/>
          <w:bCs w:val="0"/>
          <w:sz w:val="36"/>
          <w:szCs w:val="36"/>
        </w:rPr>
      </w:pPr>
      <w:r>
        <w:rPr>
          <w:rFonts w:hint="eastAsia"/>
          <w:b/>
          <w:bCs/>
          <w:sz w:val="36"/>
          <w:szCs w:val="36"/>
        </w:rPr>
        <w:t>Chicken Kallikrein 14/KLK14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65B69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4C736C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136BE4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6646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2C040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BDABC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A51D6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A9191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BEA4B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F921F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6BBC8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DB36B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CB96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B069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B5330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D9178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9969B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EF7A2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AC78B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5C342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F6F04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7FC21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449FA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1A790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396F9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68F6F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58D0E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BAD2D5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释放酶-14是一种由KLK14基因编码的蛋白质。激肽释放酶14属于丝氨酸蛋白酶的激肽释放酶亚组，在许多组织中具有多种生理功能。激肽释放酶-14基因在染色体19q13.4上的激肽释放酶基因簇中鉴定。该基因是位于19号染色体簇中的15个激肽释放酶亚家族成员之一。越来越多的证据表明，许多激肽释放酶与癌症发生有关，一些激肽释放酶可能作为新的癌症和其他疾病生物标记物。激肽释放酶-14可激活或失活蛋白酶激活受体F2R、F2RL1和F2RL3以及其他激肽释放酶，包括KLK1、KLK3、KLK5和KLK11。</w:t>
      </w:r>
    </w:p>
    <w:p w14:paraId="6C64C2E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682D9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DD1B9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5165D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EAD62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95E65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833495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3A793E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C0810D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E54AD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90397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7CB6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DE6CD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27AF5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B91C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1503F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AF35B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5E40B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AF96F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A903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E6E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BE296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6BDA6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BAF39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389E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9DEF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C67B4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C8DA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FEF9C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146B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9BF2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02362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FCD74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E943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1C0FB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29C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8047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881C4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431D8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B5B5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A6D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7EA5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2C2A3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B165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D7CD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9CD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2CD5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30149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40581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6E140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B0D1D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BF4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47FA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CE9B1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D6DCB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351E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98C9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752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7567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D2A72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8B6D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DC42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0EDA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A66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0DDB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D0833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A9571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B97A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69D3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E76A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657FA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59DA4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2675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0667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EB5E91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7B48A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CDD3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91E2B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58112F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CF83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824C9C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3AC82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63F4D1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266B68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52D4B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091D28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5CD72F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63DAE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19456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0ED14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777D9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A039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73051C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7EF389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F7C689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340533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2230A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68D30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66CF77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1D58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56B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1465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A37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510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7CD4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CF87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4D87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685F42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9FAF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0606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5C71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E93E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AAE0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A07B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D8E34B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3B4C7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E50EC7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FD6D5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2A7B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1653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CC7C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B4FC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E51D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C5DE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8B66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5130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FD84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EB41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BD8DB2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71C4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47E16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FB33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271D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79F85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0CC4B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FCA17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44EA46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B2F32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75C8F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573E6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D9C6B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D9F7C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70598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B9873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85D314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F274FE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DB17F4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4DEB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287711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DD2A09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020D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F9C59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1CBA7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0828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65B5E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F8064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8E3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49435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ECBB4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7CFC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79768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D063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73355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8BCCD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4429C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0A3AB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C293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1482B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9285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3CB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BE1D4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1C6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BF6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E8B19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3AAD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23F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07A98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6588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7FF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A010E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9AF9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2C3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256F4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CFD9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0D0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E3455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05CD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2171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4ACC9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F9E7D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942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3A7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B3721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7FD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6BA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2EE38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C05F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C76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1502D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F520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5A1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948A3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5107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0EF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F0449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FC73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EE1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EB924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6880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A67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075D5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5F98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CC3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002A2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BA7E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CF7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039B8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BABB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268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81380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0671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52D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F6579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2364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C75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84863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D98D7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0C1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7AA5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395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6993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ADAD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A08C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217F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6E0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FA7E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0D8E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A23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DB07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D1D2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C6C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2BE0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ABAF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6E1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FBBB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D5661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FA7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2A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C048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8AF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BA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F67C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123E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16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D7AD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7730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BF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A721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759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F2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9B70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F5F9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8A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D9F9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8E19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26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6AD0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9C28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3B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82A3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AD21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CE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9D5E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10BC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6A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54C4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BAB2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C4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4144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038F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86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FEEA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03FD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95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DF36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0035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01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EDA5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F3F02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C2B9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07B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1D5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DB8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757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239C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5150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590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BF0F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8FC7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7AC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CC96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B2AB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1DC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79B0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92F3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D1A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EC87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FB26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3E3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DF4D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E9E5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70C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D80A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ED87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496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747E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01E4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02A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191A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81676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C8E55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A0536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632EE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65609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C2D51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E13AE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ED269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6B634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47ABB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D23F6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083EC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E72C1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49BF2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7EE30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2A1E8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85F44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DA020FA">
      <w:pPr>
        <w:rPr>
          <w:rFonts w:hint="default" w:ascii="Times New Roman" w:hAnsi="Times New Roman" w:cs="Times New Roman"/>
          <w:sz w:val="22"/>
          <w:szCs w:val="22"/>
        </w:rPr>
      </w:pPr>
    </w:p>
    <w:p w14:paraId="15E0664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2D0F30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Kallikrein 14/KLK14 Elisa Kit</w:t>
      </w:r>
    </w:p>
    <w:p w14:paraId="101934F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11E67F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204180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A42A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6BEB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CC136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DF0C8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7618E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48066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DE33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13784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702DC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2155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428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941E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52BAC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C077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F8DE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18C98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9158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917A9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399B2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48CAB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1FD63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70DBA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692D8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E357E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50809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Kallikrein 14/KLK14 is a protein that in humans is encoded by the KLK14 gene. Kallikrein-14 belongs to the kallikrein subgroup of serine proteases, which have diverse physiologic functions in many tissues. Kallikrein-14 gene is identified in the kallikrein gene cluster on chromosome 19q13.4. This gene is one of the fifteen kallikrein subfamily members located in a cluster on chromosome 19. Growing evidence suggests that many kallikreins are implicated in carcinogenesis and some have potential as novel cancer and other disease biomarkers. Kallikrein-14 may activate or inactivate the proteinase-activated receptors F2R, F2RL1 and F2RL3 and other kallikreins including KLK1, KLK3, KLK5 and KLK11.</w:t>
      </w:r>
    </w:p>
    <w:p w14:paraId="3AF4102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664F33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F3DD8D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6F58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EC09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752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B016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962E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BCB8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19C6A22">
      <w:pPr>
        <w:rPr>
          <w:rFonts w:hint="default" w:ascii="Times New Roman" w:hAnsi="Times New Roman" w:cs="Times New Roman"/>
          <w:b/>
          <w:bCs/>
          <w:sz w:val="28"/>
          <w:szCs w:val="28"/>
        </w:rPr>
      </w:pPr>
    </w:p>
    <w:p w14:paraId="44A1A4F0">
      <w:pPr>
        <w:rPr>
          <w:rFonts w:hint="default" w:ascii="Times New Roman" w:hAnsi="Times New Roman" w:cs="Times New Roman"/>
          <w:b/>
          <w:bCs/>
          <w:sz w:val="28"/>
          <w:szCs w:val="28"/>
        </w:rPr>
      </w:pPr>
    </w:p>
    <w:p w14:paraId="23125323">
      <w:pPr>
        <w:rPr>
          <w:rFonts w:hint="default" w:ascii="Times New Roman" w:hAnsi="Times New Roman" w:cs="Times New Roman"/>
          <w:b/>
          <w:bCs/>
          <w:sz w:val="28"/>
          <w:szCs w:val="28"/>
        </w:rPr>
      </w:pPr>
    </w:p>
    <w:p w14:paraId="1A56A087">
      <w:pPr>
        <w:rPr>
          <w:rFonts w:hint="default" w:ascii="Times New Roman" w:hAnsi="Times New Roman" w:cs="Times New Roman"/>
          <w:b/>
          <w:bCs/>
          <w:sz w:val="28"/>
          <w:szCs w:val="28"/>
        </w:rPr>
      </w:pPr>
    </w:p>
    <w:p w14:paraId="4305FA3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999F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4CB047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1ED7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7142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DCDED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3AB6B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8CE4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FFED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2A1A4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CE8EA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DFD5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ACBA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EA0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2A5E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56BF5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ADD1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6161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8EE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8D89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587D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D1C70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6C37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D81E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4CFF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27B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058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50C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D4C1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23FB7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C1A96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E176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497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8F85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752C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B5A49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60DE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3FA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8398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C741E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E6C57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46386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DCC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FC8B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8E70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4F91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B2132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6D8E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BD6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5BD68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9A6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CC90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B91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FE1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DE6EF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7C250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F2C1D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8931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1F1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DD82A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A8DF6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4D988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86FB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7691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BA93F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FDCB4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A07D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0B8B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F431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8903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3EA25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C8992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08336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33918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54802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417842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AC6F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6AE5C7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DDE2C8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57409C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9D6BA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AC5A6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1E52DC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C1EAD2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9692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503DD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63F24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DA5C9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B7FF2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B949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7A54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D665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C66D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36F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1B2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0A09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05E2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CB02E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46239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C431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BED6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ED8D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E3D4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1108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32F5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E0AA7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EFF6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8F8AB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BA9D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35170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A2955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B1F75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43CD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99507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D34E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CCE3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CEE8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AC30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B84A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7AFD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7378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A490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1A30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AAA1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E745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006D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65FC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1C3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E9DB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11A1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6171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885B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9713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6711F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522C7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D8698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24D58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1A4DA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9A8BA0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C4B52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2E6E9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F4799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78E5D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0E68C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8075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0C39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1DE0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12C72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8263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17EE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10687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7455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D14C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D705F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004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4686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C204C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801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9FB6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02E4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A0D0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A8B8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E029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42650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BB9DD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40648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0B2B5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319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CC0C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938C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4F5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3AD6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60F36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C84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6E4D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087EB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BD6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FA44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D40ED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D0A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DC08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6E78F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424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8177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52935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C4E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04DB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FF914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A4D5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5A3A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0EB0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0F2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44E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0709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8324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B78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7294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E933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494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E90F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09F9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825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BE2E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5A51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56F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E792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4C6C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2BF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3B49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629A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A14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0078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C40B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327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0EC0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F6ED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177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ED43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F9E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5A8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C27C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4E99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28A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177D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7FB1B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4368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8C5E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3A9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EB8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F49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B39A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346D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7C2A9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8440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4F12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3616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5028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A85C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78D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EDBE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490A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BC9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3960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0CE87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DAF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92FC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B2E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1C1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EBB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AAA2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A7E2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827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6EBE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FA69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C00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87B0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953F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FC2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DCB6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C526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574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9D1E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DC49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3FB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8CAA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2674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0C0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373C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4670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1F0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D7EE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C979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23B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AC26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4457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90C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B295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4A88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6AB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8435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6831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AE1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CEA8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6606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EC2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DD3A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70C56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18A5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B5B6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4909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0469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E4516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A4F4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DD27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B08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7F42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F28E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220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DD40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B27D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7F05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9DD0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7FA2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1ED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7FD7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1204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C768A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E759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F567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55D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D7FA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A5D4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4A1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2337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5651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737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3CFB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BF12A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CC7D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2CA7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682A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CC73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ED90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359B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DBE2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2DF2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5E88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2C6C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D027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BBAB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B597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A59E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B75D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67EB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61B42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DBC45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2DBC45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419B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CBD2498">
    <w:pPr>
      <w:pStyle w:val="6"/>
      <w:jc w:val="both"/>
    </w:pPr>
  </w:p>
  <w:p w14:paraId="5E2BC44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FB44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97003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35D1C8B"/>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6837</Words>
  <Characters>8378</Characters>
  <Lines>251</Lines>
  <Paragraphs>70</Paragraphs>
  <TotalTime>0</TotalTime>
  <ScaleCrop>false</ScaleCrop>
  <LinksUpToDate>false</LinksUpToDate>
  <CharactersWithSpaces>8537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2026-03-18T09:03:20Z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